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A96F" w14:textId="77777777" w:rsidR="00510848" w:rsidRDefault="00510848" w:rsidP="0051084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4FA7491" wp14:editId="5243124A">
            <wp:extent cx="1933439" cy="5940249"/>
            <wp:effectExtent l="3175" t="0" r="635" b="635"/>
            <wp:docPr id="298413860" name="Picture 1" descr="A sidewalk with snow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13860" name="Picture 1" descr="A sidewalk with snow on i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7" r="17852"/>
                    <a:stretch/>
                  </pic:blipFill>
                  <pic:spPr bwMode="auto">
                    <a:xfrm rot="5400000">
                      <a:off x="0" y="0"/>
                      <a:ext cx="193453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8AB7A" w14:textId="1CEC89D0" w:rsidR="00510848" w:rsidRPr="00510848" w:rsidRDefault="00510848" w:rsidP="00510848">
      <w:pPr>
        <w:jc w:val="center"/>
      </w:pPr>
      <w:r w:rsidRPr="00510848">
        <w:rPr>
          <w:b/>
          <w:bCs/>
        </w:rPr>
        <w:t>Road Salt</w:t>
      </w:r>
      <w:r>
        <w:rPr>
          <w:b/>
          <w:bCs/>
        </w:rPr>
        <w:t>-Related</w:t>
      </w:r>
      <w:r w:rsidRPr="00510848">
        <w:rPr>
          <w:b/>
          <w:bCs/>
        </w:rPr>
        <w:t xml:space="preserve"> </w:t>
      </w:r>
      <w:r>
        <w:rPr>
          <w:b/>
          <w:bCs/>
        </w:rPr>
        <w:t>Research Conducted</w:t>
      </w:r>
      <w:r w:rsidRPr="00510848">
        <w:rPr>
          <w:b/>
          <w:bCs/>
        </w:rPr>
        <w:t xml:space="preserve"> in the Lake Champlain Basin</w:t>
      </w:r>
    </w:p>
    <w:p w14:paraId="025769C6" w14:textId="3CD7DEAD" w:rsidR="00510848" w:rsidRPr="00510848" w:rsidRDefault="00510848" w:rsidP="00510848"/>
    <w:p w14:paraId="40107065" w14:textId="77777777" w:rsidR="00615C56" w:rsidRPr="00615C56" w:rsidRDefault="00615C56" w:rsidP="00615C56">
      <w:pPr>
        <w:ind w:left="907" w:hanging="547"/>
        <w:rPr>
          <w:iCs/>
        </w:rPr>
      </w:pPr>
      <w:r w:rsidRPr="00615C56">
        <w:rPr>
          <w:iCs/>
        </w:rPr>
        <w:t xml:space="preserve">Adirondack Road Salt Reduction Task Force. 2023. Final Report – Assessment and Recommendations. Available at: </w:t>
      </w:r>
      <w:hyperlink r:id="rId8" w:history="1">
        <w:r w:rsidRPr="00615C56">
          <w:rPr>
            <w:rStyle w:val="Hyperlink"/>
            <w:iCs/>
          </w:rPr>
          <w:t>https://dec.ny.gov/environmental-protection/water/adk-salt-reduction-task-force</w:t>
        </w:r>
      </w:hyperlink>
      <w:r w:rsidRPr="00615C56">
        <w:rPr>
          <w:iCs/>
        </w:rPr>
        <w:t xml:space="preserve"> </w:t>
      </w:r>
    </w:p>
    <w:p w14:paraId="51B4AB08" w14:textId="77777777" w:rsidR="00615C56" w:rsidRPr="00615C56" w:rsidRDefault="00615C56" w:rsidP="00615C56">
      <w:pPr>
        <w:ind w:left="907" w:hanging="547"/>
        <w:rPr>
          <w:iCs/>
        </w:rPr>
      </w:pPr>
      <w:r w:rsidRPr="00615C56">
        <w:rPr>
          <w:iCs/>
        </w:rPr>
        <w:t xml:space="preserve">Adirondack Road Salt Reduction Task Force. 2023. Background and Technical Appendix. Available at: </w:t>
      </w:r>
      <w:hyperlink r:id="rId9" w:history="1">
        <w:r w:rsidRPr="00615C56">
          <w:rPr>
            <w:rStyle w:val="Hyperlink"/>
            <w:iCs/>
          </w:rPr>
          <w:t>https://dec.ny.gov/environmental-protection/water/adk-salt-reduction-task-force</w:t>
        </w:r>
      </w:hyperlink>
      <w:r w:rsidRPr="00615C56">
        <w:rPr>
          <w:iCs/>
        </w:rPr>
        <w:t xml:space="preserve"> </w:t>
      </w:r>
    </w:p>
    <w:p w14:paraId="6E818D8B" w14:textId="77777777" w:rsidR="00510848" w:rsidRPr="00510848" w:rsidRDefault="00510848" w:rsidP="00510848">
      <w:pPr>
        <w:ind w:left="900" w:hanging="540"/>
      </w:pPr>
      <w:r w:rsidRPr="00510848">
        <w:t xml:space="preserve">Denner, J. C., Clark, S. F., Smith, T. E., &amp; Medalie, L. (2010). Effects of Highway Road Salting on the Water Quality of Selected Streams in Chittenden County, Vermont, November 2005-2007. </w:t>
      </w:r>
      <w:hyperlink r:id="rId10" w:history="1">
        <w:r w:rsidRPr="00510848">
          <w:rPr>
            <w:rStyle w:val="Hyperlink"/>
          </w:rPr>
          <w:t>https://pubs.usgs.gov/sir/2009/5236/</w:t>
        </w:r>
      </w:hyperlink>
      <w:r w:rsidRPr="00510848">
        <w:t> </w:t>
      </w:r>
    </w:p>
    <w:p w14:paraId="7B200BAD" w14:textId="77777777" w:rsidR="00510848" w:rsidRPr="00510848" w:rsidRDefault="00510848" w:rsidP="00510848">
      <w:pPr>
        <w:ind w:left="900" w:hanging="540"/>
      </w:pPr>
      <w:r w:rsidRPr="00510848">
        <w:t xml:space="preserve">Dugan, H. A., Bartlett, S. L., Burke, S. M., Doubek, J. P., Krivak-Tetley, F. E., Skaff, N. K., ... &amp; Weathers, K. C. (2017). Salting our freshwater lakes. Proceedings of the National Academy of Sciences, 114(17), 4453-4458. </w:t>
      </w:r>
      <w:hyperlink r:id="rId11" w:history="1">
        <w:r w:rsidRPr="00510848">
          <w:rPr>
            <w:rStyle w:val="Hyperlink"/>
          </w:rPr>
          <w:t>https://doi.org/10.1073/pnas.1620211114</w:t>
        </w:r>
      </w:hyperlink>
      <w:r w:rsidRPr="00510848">
        <w:t> </w:t>
      </w:r>
    </w:p>
    <w:p w14:paraId="176CD81F" w14:textId="77777777" w:rsidR="00510848" w:rsidRPr="00510848" w:rsidRDefault="00510848" w:rsidP="00510848">
      <w:pPr>
        <w:ind w:left="900" w:hanging="540"/>
      </w:pPr>
      <w:r w:rsidRPr="00510848">
        <w:t xml:space="preserve">Dugan, H. A., Skaff, N. K., Doubek, J. P., Bartlett, S. L., Burke, S. M., Krivak-Tetley, F. E., ... &amp; Weathers, K. C. (2020). Lakes at risk of chloride contamination. Environmental science &amp; technology, 54(11), 6639-6650. </w:t>
      </w:r>
      <w:hyperlink r:id="rId12" w:history="1">
        <w:r w:rsidRPr="00510848">
          <w:rPr>
            <w:rStyle w:val="Hyperlink"/>
          </w:rPr>
          <w:t>https://dx.doi.org/10.1021/acs.est.9b07718?ref=pdf</w:t>
        </w:r>
      </w:hyperlink>
      <w:r w:rsidRPr="00510848">
        <w:t> </w:t>
      </w:r>
    </w:p>
    <w:p w14:paraId="45ABE2DF" w14:textId="77777777" w:rsidR="00510848" w:rsidRPr="00510848" w:rsidRDefault="00510848" w:rsidP="00510848">
      <w:pPr>
        <w:ind w:left="900" w:hanging="540"/>
      </w:pPr>
      <w:r w:rsidRPr="00510848">
        <w:t>Faglianio, J, Terwilliger, G., &amp; Henson E. B. (1979). The relations of road salt to loading in Potash Brook: winter 1977-78. Department of Zoology. University of Vermont. (Available at Billings Library Special Collections GB991.V5 F33 1979)</w:t>
      </w:r>
    </w:p>
    <w:p w14:paraId="6E2B5508" w14:textId="77777777" w:rsidR="00510848" w:rsidRPr="00510848" w:rsidRDefault="00510848" w:rsidP="00510848">
      <w:pPr>
        <w:ind w:left="900" w:hanging="540"/>
      </w:pPr>
      <w:r w:rsidRPr="00510848">
        <w:t xml:space="preserve">Gao, N., Gildemeister, A. E., Krumhansl, K., &amp; Lafferty, K. (2006). Sources of fine particulate species in ambient air over Lake Champlain Basin, VT. Journal of the Air &amp; Waste Management Association, 56(11), 1607. </w:t>
      </w:r>
      <w:hyperlink r:id="rId13" w:history="1">
        <w:r w:rsidRPr="00510848">
          <w:rPr>
            <w:rStyle w:val="Hyperlink"/>
          </w:rPr>
          <w:t>https://go.uvm.edu/gaoetal2006</w:t>
        </w:r>
      </w:hyperlink>
      <w:r w:rsidRPr="00510848">
        <w:t> </w:t>
      </w:r>
    </w:p>
    <w:p w14:paraId="0F6A13D0" w14:textId="77777777" w:rsidR="00510848" w:rsidRPr="00510848" w:rsidRDefault="00510848" w:rsidP="00510848">
      <w:pPr>
        <w:ind w:left="900" w:hanging="540"/>
      </w:pPr>
      <w:r w:rsidRPr="00510848">
        <w:t xml:space="preserve">Hurley, S. E. &amp; D. Allen (2023). Potential drinking water impacts from road salt storage facilities in Vermont’s Lake Champlain Basin. </w:t>
      </w:r>
      <w:hyperlink r:id="rId14" w:history="1">
        <w:r w:rsidRPr="00510848">
          <w:rPr>
            <w:rStyle w:val="Hyperlink"/>
          </w:rPr>
          <w:t>https://scholarworks.uvm.edu/cgi/viewcontent.cgi?article=1012&amp;context=lcsg</w:t>
        </w:r>
      </w:hyperlink>
      <w:r w:rsidRPr="00510848">
        <w:t xml:space="preserve"> and </w:t>
      </w:r>
      <w:hyperlink r:id="rId15" w:history="1">
        <w:r w:rsidRPr="00510848">
          <w:rPr>
            <w:rStyle w:val="Hyperlink"/>
          </w:rPr>
          <w:t>https://scholarworks.uvm.edu/lcsg/14/</w:t>
        </w:r>
      </w:hyperlink>
      <w:r w:rsidRPr="00510848">
        <w:t> </w:t>
      </w:r>
    </w:p>
    <w:p w14:paraId="7386C86F" w14:textId="77777777" w:rsidR="00510848" w:rsidRPr="00510848" w:rsidRDefault="00510848" w:rsidP="00510848">
      <w:pPr>
        <w:ind w:left="900" w:hanging="540"/>
      </w:pPr>
      <w:r w:rsidRPr="00510848">
        <w:t xml:space="preserve">Kelting, D. L., &amp; Laxon, C. L. (2010). Review of effects and costs of road de-icing with recommendations for winter road management in the Adirondack Park. Adirondack Watershed Institute. </w:t>
      </w:r>
      <w:hyperlink r:id="rId16" w:history="1">
        <w:r w:rsidRPr="00510848">
          <w:rPr>
            <w:rStyle w:val="Hyperlink"/>
          </w:rPr>
          <w:t>https://www.adkaction.org/wp-content/uploads/2019/02/Review-of-Effects-2010.pdf</w:t>
        </w:r>
      </w:hyperlink>
      <w:r w:rsidRPr="00510848">
        <w:t> </w:t>
      </w:r>
    </w:p>
    <w:p w14:paraId="14C43B2B" w14:textId="77777777" w:rsidR="00510848" w:rsidRPr="00510848" w:rsidRDefault="00510848" w:rsidP="00510848">
      <w:pPr>
        <w:ind w:left="900" w:hanging="540"/>
      </w:pPr>
      <w:r w:rsidRPr="00510848">
        <w:t xml:space="preserve">Kelting, D. L., Laxson, C. L., &amp; Yerger, E. C. (2012). Regional analysis of the effect of paved roads on sodium and chloride in lakes. water research, 46(8), 2749-2758. </w:t>
      </w:r>
      <w:hyperlink r:id="rId17" w:history="1">
        <w:r w:rsidRPr="00510848">
          <w:rPr>
            <w:rStyle w:val="Hyperlink"/>
          </w:rPr>
          <w:t>https://doi.org/10.1016/j.watres.2012.02.032</w:t>
        </w:r>
      </w:hyperlink>
      <w:r w:rsidRPr="00510848">
        <w:t> </w:t>
      </w:r>
    </w:p>
    <w:p w14:paraId="471EA93A" w14:textId="77777777" w:rsidR="00510848" w:rsidRPr="00510848" w:rsidRDefault="00510848" w:rsidP="00510848">
      <w:pPr>
        <w:ind w:left="900" w:hanging="540"/>
      </w:pPr>
      <w:r w:rsidRPr="00510848">
        <w:t xml:space="preserve">Kelting, D. L., &amp; Laxson, C. L. (2021). Road Salting Induces Regional-Scale Losses of Base Cations from Forested Watersheds. Water, Air, &amp; Soil Pollution, 232(5), 207. </w:t>
      </w:r>
      <w:hyperlink r:id="rId18" w:history="1">
        <w:r w:rsidRPr="00510848">
          <w:rPr>
            <w:rStyle w:val="Hyperlink"/>
          </w:rPr>
          <w:t>https://doi.org/10.1007/s11270-021-05143-x</w:t>
        </w:r>
      </w:hyperlink>
      <w:r w:rsidRPr="00510848">
        <w:t> </w:t>
      </w:r>
    </w:p>
    <w:p w14:paraId="7E4EF048" w14:textId="77777777" w:rsidR="00510848" w:rsidRPr="00510848" w:rsidRDefault="00510848" w:rsidP="00510848">
      <w:pPr>
        <w:ind w:left="900" w:hanging="540"/>
      </w:pPr>
      <w:r w:rsidRPr="00510848">
        <w:t xml:space="preserve">Kubow, Marcos Lucianus, "Design of green stormwater infrastructure in cold climates: Material selection, phosphorus dynamics, and road salt effects" (2022). Graduate College Dissertations and Theses. 1627. </w:t>
      </w:r>
      <w:hyperlink r:id="rId19" w:history="1">
        <w:r w:rsidRPr="00510848">
          <w:rPr>
            <w:rStyle w:val="Hyperlink"/>
          </w:rPr>
          <w:t>https://scholarworks.uvm.edu/graddis/1627</w:t>
        </w:r>
      </w:hyperlink>
      <w:r w:rsidRPr="00510848">
        <w:t> </w:t>
      </w:r>
    </w:p>
    <w:p w14:paraId="3564EEAC" w14:textId="77777777" w:rsidR="00510848" w:rsidRPr="00510848" w:rsidRDefault="00510848" w:rsidP="00510848">
      <w:pPr>
        <w:ind w:left="900" w:hanging="540"/>
      </w:pPr>
      <w:r w:rsidRPr="00510848">
        <w:t xml:space="preserve">Kunkle, S. H. (1972). Effects of road salt on a Vermont stream. Journal‐American Water Works Association, 64(5), 290-295. </w:t>
      </w:r>
      <w:hyperlink r:id="rId20" w:history="1">
        <w:r w:rsidRPr="00510848">
          <w:rPr>
            <w:rStyle w:val="Hyperlink"/>
          </w:rPr>
          <w:t>https://www.jstor.org/stable/pdf/41266711</w:t>
        </w:r>
      </w:hyperlink>
      <w:r w:rsidRPr="00510848">
        <w:t> </w:t>
      </w:r>
    </w:p>
    <w:p w14:paraId="7C250157" w14:textId="77777777" w:rsidR="00510848" w:rsidRPr="00510848" w:rsidRDefault="00510848" w:rsidP="00510848">
      <w:pPr>
        <w:ind w:left="900" w:hanging="540"/>
      </w:pPr>
      <w:r w:rsidRPr="00510848">
        <w:lastRenderedPageBreak/>
        <w:t xml:space="preserve">Lipka, G. S., &amp; Aulenbach, D. B. (1976). The effect of highway deicing salt on chloride budgets at Lake George, New York. </w:t>
      </w:r>
      <w:hyperlink r:id="rId21" w:history="1">
        <w:r w:rsidRPr="00510848">
          <w:rPr>
            <w:rStyle w:val="Hyperlink"/>
          </w:rPr>
          <w:t>https://dspace.rpi.edu/bitstream/handle/20.500.13015/167/26590_76-02_ocr.pdf?sequence=3</w:t>
        </w:r>
      </w:hyperlink>
      <w:r w:rsidRPr="00510848">
        <w:t> </w:t>
      </w:r>
    </w:p>
    <w:p w14:paraId="32B16409" w14:textId="77777777" w:rsidR="00510848" w:rsidRPr="00510848" w:rsidRDefault="00510848" w:rsidP="00510848">
      <w:pPr>
        <w:ind w:left="900" w:hanging="540"/>
      </w:pPr>
      <w:r w:rsidRPr="00510848">
        <w:t xml:space="preserve">Medalie, L. (2013). Concentration, flux, and the analysis of trends of total and dissolved phosphorus, total nitrogen, and chloride in 18 tributaries to Lake Champlain, Vermont and New York, 1990-2011. US Department of the Interior, US Geological Survey. </w:t>
      </w:r>
      <w:hyperlink r:id="rId22" w:history="1">
        <w:r w:rsidRPr="00510848">
          <w:rPr>
            <w:rStyle w:val="Hyperlink"/>
          </w:rPr>
          <w:t>https://pubs.usgs.gov/sir/2013/5021/</w:t>
        </w:r>
      </w:hyperlink>
      <w:r w:rsidRPr="00510848">
        <w:t> </w:t>
      </w:r>
    </w:p>
    <w:p w14:paraId="5A5789A8" w14:textId="77777777" w:rsidR="00510848" w:rsidRPr="00510848" w:rsidRDefault="00510848" w:rsidP="00510848">
      <w:pPr>
        <w:ind w:left="900" w:hanging="540"/>
      </w:pPr>
      <w:r w:rsidRPr="00510848">
        <w:t>Neher, D.A., Williams, K.M., and Lovell, S.T. (2017). Environmental indicators reflective of road design in a forested landscape. Ecosphere 8(3):e01734.</w:t>
      </w:r>
      <w:hyperlink r:id="rId23" w:history="1">
        <w:r w:rsidRPr="00510848">
          <w:rPr>
            <w:rStyle w:val="Hyperlink"/>
          </w:rPr>
          <w:t>https://doi.org/10.1002/ecs2.1734</w:t>
        </w:r>
      </w:hyperlink>
      <w:r w:rsidRPr="00510848">
        <w:t> </w:t>
      </w:r>
    </w:p>
    <w:p w14:paraId="6B48CA72" w14:textId="77777777" w:rsidR="00510848" w:rsidRPr="00510848" w:rsidRDefault="00510848" w:rsidP="00510848">
      <w:pPr>
        <w:ind w:left="900" w:hanging="540"/>
      </w:pPr>
      <w:r w:rsidRPr="00510848">
        <w:t xml:space="preserve">Neher, D.A., Asmussen, D., and Lovell,  S.T. (2013). Roads in northern hardwood forests affect adjacent plant communities and soil chemistry in proportion to maintained roadside area. Science of the Total Environment. 449: 320-327. </w:t>
      </w:r>
      <w:hyperlink r:id="rId24" w:history="1">
        <w:r w:rsidRPr="00510848">
          <w:rPr>
            <w:rStyle w:val="Hyperlink"/>
          </w:rPr>
          <w:t>https://doi.org/10.1016/j.scitotenv.2013.01.062</w:t>
        </w:r>
      </w:hyperlink>
      <w:r w:rsidRPr="00510848">
        <w:t> </w:t>
      </w:r>
    </w:p>
    <w:p w14:paraId="628B5E24" w14:textId="49247B63" w:rsidR="00510848" w:rsidRPr="00510848" w:rsidRDefault="00510848" w:rsidP="00510848">
      <w:pPr>
        <w:ind w:left="900" w:hanging="540"/>
      </w:pPr>
      <w:r w:rsidRPr="00510848">
        <w:t>Shambaugh, A.</w:t>
      </w:r>
      <w:r>
        <w:t xml:space="preserve"> </w:t>
      </w:r>
      <w:r w:rsidRPr="00510848">
        <w:t xml:space="preserve">(2008). Environmental implications of increasing chloride levels in Lake Champlain and other basin waters. Vermont Agency of Natural Resources, Department of Environmental Conservation. </w:t>
      </w:r>
      <w:hyperlink r:id="rId25" w:history="1">
        <w:r w:rsidRPr="00A4425A">
          <w:rPr>
            <w:rStyle w:val="Hyperlink"/>
          </w:rPr>
          <w:t>https://winooskinrcd.org/wp-content/uploads/Schambaugh2008-1.pdf</w:t>
        </w:r>
      </w:hyperlink>
      <w:r>
        <w:t xml:space="preserve"> </w:t>
      </w:r>
      <w:r w:rsidRPr="00510848">
        <w:t xml:space="preserve">   </w:t>
      </w:r>
      <w:r>
        <w:t xml:space="preserve"> </w:t>
      </w:r>
    </w:p>
    <w:p w14:paraId="17A7661E" w14:textId="48B51827" w:rsidR="00510848" w:rsidRPr="00510848" w:rsidRDefault="00510848" w:rsidP="00510848">
      <w:pPr>
        <w:ind w:left="900" w:hanging="540"/>
      </w:pPr>
      <w:r w:rsidRPr="00510848">
        <w:t xml:space="preserve">Smeltzer, E., Shambaugh, A., &amp; Stangel, P. (2012). Environmental change in Lake Champlain revealed by long-term monitoring. Journal of Great Lakes Research, 38, 6-18. </w:t>
      </w:r>
      <w:hyperlink r:id="rId26" w:history="1">
        <w:r w:rsidRPr="00510848">
          <w:rPr>
            <w:rStyle w:val="Hyperlink"/>
          </w:rPr>
          <w:t>https://doi.org/10.1016/j.jglr.2012.01.002</w:t>
        </w:r>
      </w:hyperlink>
      <w:r w:rsidRPr="00510848">
        <w:t> </w:t>
      </w:r>
    </w:p>
    <w:p w14:paraId="0C055AFA" w14:textId="77777777" w:rsidR="00510848" w:rsidRPr="00510848" w:rsidRDefault="00510848" w:rsidP="00510848">
      <w:pPr>
        <w:ind w:left="900" w:hanging="540"/>
      </w:pPr>
      <w:r w:rsidRPr="00510848">
        <w:t xml:space="preserve">Sparacino, H. (2019). Characterizing the Management Practices and Decision-Making Processes of Winter Maintenance Companies in the Lake Champlain Basin. The University of Vermont and State Agricultural College. </w:t>
      </w:r>
      <w:hyperlink r:id="rId27" w:history="1">
        <w:r w:rsidRPr="00510848">
          <w:rPr>
            <w:rStyle w:val="Hyperlink"/>
          </w:rPr>
          <w:t>https://go.uvm.edu/holdenthesis</w:t>
        </w:r>
      </w:hyperlink>
      <w:r w:rsidRPr="00510848">
        <w:t> </w:t>
      </w:r>
    </w:p>
    <w:p w14:paraId="447FE6A3" w14:textId="523D68E4" w:rsidR="00510848" w:rsidRPr="00510848" w:rsidRDefault="00510848" w:rsidP="00510848">
      <w:pPr>
        <w:ind w:left="900" w:hanging="540"/>
      </w:pPr>
      <w:r w:rsidRPr="00510848">
        <w:t xml:space="preserve">Sparacino, H., K.F. Stepenuck, and S.E. Hurley. (2024). Understanding Reduced Salt Practices Used by Commercial Snow Removal Businesses in the Lake Champlain Basin: A Mixed Methods Analysis. Journal of Environmental Management. </w:t>
      </w:r>
      <w:hyperlink r:id="rId28" w:history="1">
        <w:r w:rsidRPr="00510848">
          <w:rPr>
            <w:rStyle w:val="Hyperlink"/>
          </w:rPr>
          <w:t>https://doi.org/10.1016/j.jenvman.2023.119957</w:t>
        </w:r>
      </w:hyperlink>
      <w:r w:rsidRPr="00510848">
        <w:t xml:space="preserve"> Download for free until Feb </w:t>
      </w:r>
      <w:r w:rsidR="002E1D5A">
        <w:t>22</w:t>
      </w:r>
      <w:r w:rsidRPr="00510848">
        <w:t xml:space="preserve">, 2024 from: </w:t>
      </w:r>
      <w:hyperlink r:id="rId29" w:history="1">
        <w:r w:rsidRPr="00510848">
          <w:rPr>
            <w:rStyle w:val="Hyperlink"/>
          </w:rPr>
          <w:t>https://authors.elsevier.com/a/1iMac14Z6tp4m1</w:t>
        </w:r>
      </w:hyperlink>
      <w:r w:rsidRPr="00510848">
        <w:t> </w:t>
      </w:r>
    </w:p>
    <w:p w14:paraId="79BFCF6E" w14:textId="77777777" w:rsidR="00510848" w:rsidRPr="00510848" w:rsidRDefault="00510848" w:rsidP="00510848">
      <w:pPr>
        <w:ind w:left="900" w:hanging="540"/>
      </w:pPr>
      <w:r w:rsidRPr="00510848">
        <w:t xml:space="preserve">Sutherland, J. W., Norton, S. A., Short, J. W., &amp; Navitsky, C. (2018). Modeling salinization and recovery of road salt-impacted lakes in temperate regions based on long-term monitoring of Lake George, New York (USA) and its drainage basin. Science of the Total Environment, 637, 282-294. </w:t>
      </w:r>
      <w:hyperlink r:id="rId30" w:history="1">
        <w:r w:rsidRPr="00510848">
          <w:rPr>
            <w:rStyle w:val="Hyperlink"/>
          </w:rPr>
          <w:t>https://doi.org/10.1016/j.scitotenv.2018.04.341</w:t>
        </w:r>
      </w:hyperlink>
      <w:r w:rsidRPr="00510848">
        <w:t> </w:t>
      </w:r>
    </w:p>
    <w:p w14:paraId="4E85B575" w14:textId="77777777" w:rsidR="00510848" w:rsidRPr="00510848" w:rsidRDefault="00510848" w:rsidP="00510848">
      <w:pPr>
        <w:ind w:left="900" w:hanging="540"/>
      </w:pPr>
      <w:r w:rsidRPr="00510848">
        <w:t xml:space="preserve">Swinton, M. W., Eichler, L. W., &amp; Boylen, C. W. (2015). Road salt application differentially threatens water resources in Lake George, New York. Lake and Reservoir Management, 31(1), 20-30. </w:t>
      </w:r>
      <w:hyperlink r:id="rId31" w:history="1">
        <w:r w:rsidRPr="00510848">
          <w:rPr>
            <w:rStyle w:val="Hyperlink"/>
          </w:rPr>
          <w:t>https://doi.org/10.1080/10402381.2014.983583</w:t>
        </w:r>
      </w:hyperlink>
      <w:r w:rsidRPr="00510848">
        <w:t> </w:t>
      </w:r>
    </w:p>
    <w:p w14:paraId="7A8F2523" w14:textId="77777777" w:rsidR="00510848" w:rsidRPr="00510848" w:rsidRDefault="00510848" w:rsidP="00510848">
      <w:pPr>
        <w:ind w:left="900" w:hanging="540"/>
      </w:pPr>
      <w:r w:rsidRPr="00510848">
        <w:t xml:space="preserve">Tharp, R., &amp; Allen, D. (2020). Assessment of deicing salt storage and distribution as a salinization point source: the influence of permitting standards on water quality. Environmental Systems Research, 9, 1-15. </w:t>
      </w:r>
      <w:hyperlink r:id="rId32" w:history="1">
        <w:r w:rsidRPr="00510848">
          <w:rPr>
            <w:rStyle w:val="Hyperlink"/>
          </w:rPr>
          <w:t>https://doi.org/10.1186/s40068-020-00185-2</w:t>
        </w:r>
      </w:hyperlink>
      <w:r w:rsidRPr="00510848">
        <w:t> </w:t>
      </w:r>
    </w:p>
    <w:p w14:paraId="6090B589" w14:textId="77777777" w:rsidR="00510848" w:rsidRPr="00510848" w:rsidRDefault="00510848" w:rsidP="00510848">
      <w:pPr>
        <w:ind w:left="900" w:hanging="540"/>
      </w:pPr>
      <w:r w:rsidRPr="00510848">
        <w:t xml:space="preserve">Vaughan, M.C.H. (2019). Concentration, load, and trend estimates for nutrients, chloride, and total suspended solids in Lake Champlain tributaries, 1990 – 2017 (Technical Report No. 86). Grand Isle, VT: Lake Champlain Basin Program. </w:t>
      </w:r>
      <w:hyperlink r:id="rId33" w:history="1">
        <w:r w:rsidRPr="00510848">
          <w:rPr>
            <w:rStyle w:val="Hyperlink"/>
          </w:rPr>
          <w:t>https://lcbp-089519.s3.us-east-2.amazonaws.com/techreportPDF/86_LC_Tributary_Loading_Report.pdf</w:t>
        </w:r>
      </w:hyperlink>
      <w:r w:rsidRPr="00510848">
        <w:t> </w:t>
      </w:r>
    </w:p>
    <w:p w14:paraId="2A913258" w14:textId="77777777" w:rsidR="00510848" w:rsidRPr="00510848" w:rsidRDefault="00510848" w:rsidP="00510848">
      <w:pPr>
        <w:ind w:left="900" w:hanging="540"/>
      </w:pPr>
      <w:r w:rsidRPr="00510848">
        <w:t>Villamil, R. J., &amp; Kent, F. (1980). Deicing salt migration in Vermont soils. In: Proceedings of the 1980--Seventh Annual Lake Champlain Basin Environmental Conference. p 148-161, 5 fig, 4 tab, 13 ref. (Available at UVM’s Howe Library.)</w:t>
      </w:r>
    </w:p>
    <w:p w14:paraId="1F453130" w14:textId="77777777" w:rsidR="00510848" w:rsidRPr="00510848" w:rsidRDefault="00510848" w:rsidP="00510848">
      <w:pPr>
        <w:ind w:left="900" w:hanging="540"/>
      </w:pPr>
      <w:r w:rsidRPr="00510848">
        <w:t xml:space="preserve">Wiltse, B. (2023). Quantifying the De-icing Salt Pollution Load to Mirror Lake and the Chubb River. </w:t>
      </w:r>
      <w:hyperlink r:id="rId34" w:history="1">
        <w:r w:rsidRPr="00510848">
          <w:rPr>
            <w:rStyle w:val="Hyperlink"/>
          </w:rPr>
          <w:t>https://www.lcbp.org/wp-content/uploads/2023/10/107_Quantifying-the-De-icing-Salt-Pollution-Load-to-Mirror-Lake-and-the-Chubb-River.pdf</w:t>
        </w:r>
      </w:hyperlink>
      <w:r w:rsidRPr="00510848">
        <w:t> </w:t>
      </w:r>
    </w:p>
    <w:p w14:paraId="3C7CC266" w14:textId="77777777" w:rsidR="00510848" w:rsidRPr="00510848" w:rsidRDefault="00510848" w:rsidP="00510848">
      <w:pPr>
        <w:ind w:left="900" w:hanging="540"/>
      </w:pPr>
      <w:r w:rsidRPr="00510848">
        <w:t xml:space="preserve">Wiltse, B., Yerger, E. C., &amp; Laxson, C. L. (2020). A reduction in spring mixing due to road salt runoff entering Mirror Lake (Lake Placid, NY). Lake and Reservoir Management, 36(2), 109-121. </w:t>
      </w:r>
      <w:hyperlink r:id="rId35" w:history="1">
        <w:r w:rsidRPr="00510848">
          <w:rPr>
            <w:rStyle w:val="Hyperlink"/>
          </w:rPr>
          <w:t>https://doi.org/10.1080/10402381.2019.1675826</w:t>
        </w:r>
      </w:hyperlink>
      <w:r w:rsidRPr="00510848">
        <w:t> </w:t>
      </w:r>
    </w:p>
    <w:p w14:paraId="0775FE45" w14:textId="77777777" w:rsidR="003F3AEC" w:rsidRDefault="003F3AEC"/>
    <w:sectPr w:rsidR="003F3AEC" w:rsidSect="00510848">
      <w:footerReference w:type="even" r:id="rId36"/>
      <w:footerReference w:type="default" r:id="rId37"/>
      <w:pgSz w:w="12240" w:h="15840"/>
      <w:pgMar w:top="360" w:right="864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C6F08" w14:textId="77777777" w:rsidR="00510848" w:rsidRDefault="00510848" w:rsidP="00510848">
      <w:r>
        <w:separator/>
      </w:r>
    </w:p>
  </w:endnote>
  <w:endnote w:type="continuationSeparator" w:id="0">
    <w:p w14:paraId="2BCA1C28" w14:textId="77777777" w:rsidR="00510848" w:rsidRDefault="00510848" w:rsidP="00510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751605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900416" w14:textId="59C61B1A" w:rsidR="00510848" w:rsidRDefault="00510848" w:rsidP="00A442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C285B4" w14:textId="77777777" w:rsidR="00510848" w:rsidRDefault="00510848" w:rsidP="005108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733258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2C933D" w14:textId="00855761" w:rsidR="00510848" w:rsidRDefault="00510848" w:rsidP="00A442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377FBF" w14:textId="77777777" w:rsidR="00510848" w:rsidRDefault="00510848" w:rsidP="005108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127DD" w14:textId="77777777" w:rsidR="00510848" w:rsidRDefault="00510848" w:rsidP="00510848">
      <w:r>
        <w:separator/>
      </w:r>
    </w:p>
  </w:footnote>
  <w:footnote w:type="continuationSeparator" w:id="0">
    <w:p w14:paraId="2D1CC10D" w14:textId="77777777" w:rsidR="00510848" w:rsidRDefault="00510848" w:rsidP="005108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03202"/>
    <w:multiLevelType w:val="hybridMultilevel"/>
    <w:tmpl w:val="66122F98"/>
    <w:lvl w:ilvl="0" w:tplc="6636BF6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F64E3C"/>
    <w:multiLevelType w:val="multilevel"/>
    <w:tmpl w:val="47C0E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6799256">
    <w:abstractNumId w:val="1"/>
  </w:num>
  <w:num w:numId="2" w16cid:durableId="1223102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848"/>
    <w:rsid w:val="000216A4"/>
    <w:rsid w:val="00022D14"/>
    <w:rsid w:val="00045CB3"/>
    <w:rsid w:val="000B7DD9"/>
    <w:rsid w:val="000E217C"/>
    <w:rsid w:val="00113273"/>
    <w:rsid w:val="00113983"/>
    <w:rsid w:val="00123809"/>
    <w:rsid w:val="00145E3A"/>
    <w:rsid w:val="00177A14"/>
    <w:rsid w:val="00182578"/>
    <w:rsid w:val="00186212"/>
    <w:rsid w:val="001A5080"/>
    <w:rsid w:val="001A76FD"/>
    <w:rsid w:val="001A7955"/>
    <w:rsid w:val="001C750D"/>
    <w:rsid w:val="00200885"/>
    <w:rsid w:val="0027592F"/>
    <w:rsid w:val="00293B82"/>
    <w:rsid w:val="002E1D5A"/>
    <w:rsid w:val="00304421"/>
    <w:rsid w:val="00323300"/>
    <w:rsid w:val="003465C9"/>
    <w:rsid w:val="003F3AEC"/>
    <w:rsid w:val="0042546B"/>
    <w:rsid w:val="00463663"/>
    <w:rsid w:val="004858D1"/>
    <w:rsid w:val="004C1498"/>
    <w:rsid w:val="004D631B"/>
    <w:rsid w:val="004E26F1"/>
    <w:rsid w:val="004E7289"/>
    <w:rsid w:val="004F40EC"/>
    <w:rsid w:val="00510848"/>
    <w:rsid w:val="00522FD0"/>
    <w:rsid w:val="005926CB"/>
    <w:rsid w:val="006011C4"/>
    <w:rsid w:val="00615C56"/>
    <w:rsid w:val="00636F94"/>
    <w:rsid w:val="00662FE3"/>
    <w:rsid w:val="006B062E"/>
    <w:rsid w:val="006F4A20"/>
    <w:rsid w:val="007967B7"/>
    <w:rsid w:val="00796F00"/>
    <w:rsid w:val="007B10F6"/>
    <w:rsid w:val="007B7C9B"/>
    <w:rsid w:val="007D65D6"/>
    <w:rsid w:val="008702FF"/>
    <w:rsid w:val="008A5DB0"/>
    <w:rsid w:val="008A5E9B"/>
    <w:rsid w:val="00910042"/>
    <w:rsid w:val="009510EC"/>
    <w:rsid w:val="009D327C"/>
    <w:rsid w:val="009E115F"/>
    <w:rsid w:val="009E7310"/>
    <w:rsid w:val="00A005F2"/>
    <w:rsid w:val="00A0587D"/>
    <w:rsid w:val="00A576F8"/>
    <w:rsid w:val="00A667DA"/>
    <w:rsid w:val="00AA5542"/>
    <w:rsid w:val="00AD3920"/>
    <w:rsid w:val="00AD496F"/>
    <w:rsid w:val="00B34ED2"/>
    <w:rsid w:val="00B44A2C"/>
    <w:rsid w:val="00B86711"/>
    <w:rsid w:val="00B9122A"/>
    <w:rsid w:val="00BB5CC7"/>
    <w:rsid w:val="00BD728C"/>
    <w:rsid w:val="00BE4426"/>
    <w:rsid w:val="00BE714F"/>
    <w:rsid w:val="00C42BD0"/>
    <w:rsid w:val="00C44EFF"/>
    <w:rsid w:val="00C53FC1"/>
    <w:rsid w:val="00C65185"/>
    <w:rsid w:val="00D53943"/>
    <w:rsid w:val="00D57BDE"/>
    <w:rsid w:val="00D65467"/>
    <w:rsid w:val="00DA7629"/>
    <w:rsid w:val="00E53D01"/>
    <w:rsid w:val="00EA05DD"/>
    <w:rsid w:val="00ED0EDD"/>
    <w:rsid w:val="00EE6411"/>
    <w:rsid w:val="00F24604"/>
    <w:rsid w:val="00F25E86"/>
    <w:rsid w:val="00F65239"/>
    <w:rsid w:val="00FE1209"/>
    <w:rsid w:val="00FF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BAC7B"/>
  <w15:chartTrackingRefBased/>
  <w15:docId w15:val="{D071752E-C196-DB44-8695-36F6521AF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08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84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08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848"/>
  </w:style>
  <w:style w:type="paragraph" w:styleId="Footer">
    <w:name w:val="footer"/>
    <w:basedOn w:val="Normal"/>
    <w:link w:val="FooterChar"/>
    <w:uiPriority w:val="99"/>
    <w:unhideWhenUsed/>
    <w:rsid w:val="005108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848"/>
  </w:style>
  <w:style w:type="paragraph" w:styleId="ListParagraph">
    <w:name w:val="List Paragraph"/>
    <w:basedOn w:val="Normal"/>
    <w:uiPriority w:val="34"/>
    <w:qFormat/>
    <w:rsid w:val="0051084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510848"/>
  </w:style>
  <w:style w:type="character" w:styleId="FollowedHyperlink">
    <w:name w:val="FollowedHyperlink"/>
    <w:basedOn w:val="DefaultParagraphFont"/>
    <w:uiPriority w:val="99"/>
    <w:semiHidden/>
    <w:unhideWhenUsed/>
    <w:rsid w:val="005108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7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.uvm.edu/gaoetal2006" TargetMode="External"/><Relationship Id="rId18" Type="http://schemas.openxmlformats.org/officeDocument/2006/relationships/hyperlink" Target="https://doi.org/10.1007/s11270-021-05143-x" TargetMode="External"/><Relationship Id="rId26" Type="http://schemas.openxmlformats.org/officeDocument/2006/relationships/hyperlink" Target="https://doi.org/10.1016/j.jglr.2012.01.002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space.rpi.edu/bitstream/handle/20.500.13015/167/26590_76-02_ocr.pdf?sequence=3" TargetMode="External"/><Relationship Id="rId34" Type="http://schemas.openxmlformats.org/officeDocument/2006/relationships/hyperlink" Target="https://www.lcbp.org/wp-content/uploads/2023/10/107_Quantifying-the-De-icing-Salt-Pollution-Load-to-Mirror-Lake-and-the-Chubb-River.pdf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adkaction.org/wp-content/uploads/2019/02/Review-of-Effects-2010.pdf" TargetMode="External"/><Relationship Id="rId20" Type="http://schemas.openxmlformats.org/officeDocument/2006/relationships/hyperlink" Target="https://www.jstor.org/stable/pdf/41266711" TargetMode="External"/><Relationship Id="rId29" Type="http://schemas.openxmlformats.org/officeDocument/2006/relationships/hyperlink" Target="https://authors.elsevier.com/a/1iMac14Z6tp4m1" TargetMode="External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073/pnas.1620211114" TargetMode="External"/><Relationship Id="rId24" Type="http://schemas.openxmlformats.org/officeDocument/2006/relationships/hyperlink" Target="https://doi.org/10.1016/j.scitotenv.2013.01.062" TargetMode="External"/><Relationship Id="rId32" Type="http://schemas.openxmlformats.org/officeDocument/2006/relationships/hyperlink" Target="https://doi.org/10.1186/s40068-020-00185-2" TargetMode="External"/><Relationship Id="rId37" Type="http://schemas.openxmlformats.org/officeDocument/2006/relationships/footer" Target="footer2.xml"/><Relationship Id="rId40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scholarworks.uvm.edu/lcsg/14/" TargetMode="External"/><Relationship Id="rId23" Type="http://schemas.openxmlformats.org/officeDocument/2006/relationships/hyperlink" Target="https://doi.org/10.1002/ecs2.1734" TargetMode="External"/><Relationship Id="rId28" Type="http://schemas.openxmlformats.org/officeDocument/2006/relationships/hyperlink" Target="https://doi.org/10.1016/j.jenvman.2023.119957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pubs.usgs.gov/sir/2009/5236/" TargetMode="External"/><Relationship Id="rId19" Type="http://schemas.openxmlformats.org/officeDocument/2006/relationships/hyperlink" Target="https://scholarworks.uvm.edu/graddis/1627" TargetMode="External"/><Relationship Id="rId31" Type="http://schemas.openxmlformats.org/officeDocument/2006/relationships/hyperlink" Target="https://doi.org/10.1080/10402381.2014.9835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c.ny.gov/environmental-protection/water/adk-salt-reduction-task-force" TargetMode="External"/><Relationship Id="rId14" Type="http://schemas.openxmlformats.org/officeDocument/2006/relationships/hyperlink" Target="https://scholarworks.uvm.edu/cgi/viewcontent.cgi?article=1012&amp;context=lcsg" TargetMode="External"/><Relationship Id="rId22" Type="http://schemas.openxmlformats.org/officeDocument/2006/relationships/hyperlink" Target="https://pubs.usgs.gov/sir/2013/5021/" TargetMode="External"/><Relationship Id="rId27" Type="http://schemas.openxmlformats.org/officeDocument/2006/relationships/hyperlink" Target="https://go.uvm.edu/holdenthesis" TargetMode="External"/><Relationship Id="rId30" Type="http://schemas.openxmlformats.org/officeDocument/2006/relationships/hyperlink" Target="https://doi.org/10.1016/j.scitotenv.2018.04.341" TargetMode="External"/><Relationship Id="rId35" Type="http://schemas.openxmlformats.org/officeDocument/2006/relationships/hyperlink" Target="https://doi.org/10.1080/10402381.2019.1675826" TargetMode="External"/><Relationship Id="rId8" Type="http://schemas.openxmlformats.org/officeDocument/2006/relationships/hyperlink" Target="https://dec.ny.gov/environmental-protection/water/adk-salt-reduction-task-forc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x.doi.org/10.1021/acs.est.9b07718?ref=pdf" TargetMode="External"/><Relationship Id="rId17" Type="http://schemas.openxmlformats.org/officeDocument/2006/relationships/hyperlink" Target="https://doi.org/10.1016/j.watres.2012.02.032" TargetMode="External"/><Relationship Id="rId25" Type="http://schemas.openxmlformats.org/officeDocument/2006/relationships/hyperlink" Target="https://winooskinrcd.org/wp-content/uploads/Schambaugh2008-1.pdf" TargetMode="External"/><Relationship Id="rId33" Type="http://schemas.openxmlformats.org/officeDocument/2006/relationships/hyperlink" Target="https://lcbp-089519.s3.us-east-2.amazonaws.com/techreportPDF/86_LC_Tributary_Loading_Report.pdf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2DC71039F2144F81CF0019965720C8" ma:contentTypeVersion="19" ma:contentTypeDescription="Create a new document." ma:contentTypeScope="" ma:versionID="e782933cc4d510c8ebda7a7f9b9603a7">
  <xsd:schema xmlns:xsd="http://www.w3.org/2001/XMLSchema" xmlns:xs="http://www.w3.org/2001/XMLSchema" xmlns:p="http://schemas.microsoft.com/office/2006/metadata/properties" xmlns:ns2="b072d0ae-5d6c-437b-8e7f-ff296127e73b" xmlns:ns3="963e5428-f7a9-49d7-9d45-24cb4f4ef8e1" targetNamespace="http://schemas.microsoft.com/office/2006/metadata/properties" ma:root="true" ma:fieldsID="01c0ef90592f2b30102ebdd84d3c484e" ns2:_="" ns3:_="">
    <xsd:import namespace="b072d0ae-5d6c-437b-8e7f-ff296127e73b"/>
    <xsd:import namespace="963e5428-f7a9-49d7-9d45-24cb4f4ef8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2d0ae-5d6c-437b-8e7f-ff296127e7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5a6c34a-d8ee-461c-93db-cacf460792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e5428-f7a9-49d7-9d45-24cb4f4ef8e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c121cb-eb61-4d28-a000-f06ee35578b0}" ma:internalName="TaxCatchAll" ma:showField="CatchAllData" ma:web="963e5428-f7a9-49d7-9d45-24cb4f4ef8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769489-21B8-438B-9209-E9EF6E8BFBB8}"/>
</file>

<file path=customXml/itemProps2.xml><?xml version="1.0" encoding="utf-8"?>
<ds:datastoreItem xmlns:ds="http://schemas.openxmlformats.org/officeDocument/2006/customXml" ds:itemID="{42C19978-64DA-4077-8EC8-CA1C6AECE1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1335</Words>
  <Characters>7610</Characters>
  <Application>Microsoft Office Word</Application>
  <DocSecurity>0</DocSecurity>
  <Lines>63</Lines>
  <Paragraphs>17</Paragraphs>
  <ScaleCrop>false</ScaleCrop>
  <Company/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Stepenuck</dc:creator>
  <cp:keywords/>
  <dc:description/>
  <cp:lastModifiedBy>Kris Stepenuck</cp:lastModifiedBy>
  <cp:revision>4</cp:revision>
  <dcterms:created xsi:type="dcterms:W3CDTF">2024-01-11T03:41:00Z</dcterms:created>
  <dcterms:modified xsi:type="dcterms:W3CDTF">2024-02-12T22:40:00Z</dcterms:modified>
</cp:coreProperties>
</file>