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DA23" w14:textId="77777777" w:rsidR="002735A8" w:rsidRPr="001C3950" w:rsidRDefault="002735A8" w:rsidP="000C16E5">
      <w:pPr>
        <w:pStyle w:val="Heading4"/>
        <w:pBdr>
          <w:top w:val="single" w:sz="4" w:space="1" w:color="000000"/>
          <w:left w:val="single" w:sz="4" w:space="4" w:color="000000"/>
          <w:bottom w:val="single" w:sz="4" w:space="1" w:color="000000"/>
          <w:right w:val="single" w:sz="4" w:space="4" w:color="000000"/>
        </w:pBdr>
        <w:shd w:val="clear" w:color="auto" w:fill="000000"/>
        <w:contextualSpacing w:val="0"/>
        <w:jc w:val="left"/>
        <w:rPr>
          <w:rFonts w:ascii="Futura Std Medium" w:eastAsia="Arial" w:hAnsi="Futura Std Medium" w:cs="Arial"/>
          <w:b/>
          <w:color w:val="FFFFFF"/>
          <w:sz w:val="28"/>
          <w:szCs w:val="28"/>
          <w:highlight w:val="none"/>
        </w:rPr>
      </w:pPr>
      <w:r w:rsidRPr="000C16E5">
        <w:rPr>
          <w:noProof/>
          <w:color w:val="auto"/>
          <w:highlight w:val="none"/>
        </w:rPr>
        <w:drawing>
          <wp:anchor distT="0" distB="0" distL="114300" distR="114300" simplePos="0" relativeHeight="251658240" behindDoc="0" locked="0" layoutInCell="1" hidden="0" allowOverlap="1" wp14:anchorId="7334E28F" wp14:editId="4EE47D5C">
            <wp:simplePos x="0" y="0"/>
            <wp:positionH relativeFrom="margin">
              <wp:posOffset>-294640</wp:posOffset>
            </wp:positionH>
            <wp:positionV relativeFrom="paragraph">
              <wp:posOffset>0</wp:posOffset>
            </wp:positionV>
            <wp:extent cx="1329690" cy="1181100"/>
            <wp:effectExtent l="0" t="0" r="0" b="0"/>
            <wp:wrapSquare wrapText="bothSides" distT="0" distB="0" distL="114300" distR="114300"/>
            <wp:docPr id="1" name="image1.jpg" descr="bw%20logo"/>
            <wp:cNvGraphicFramePr/>
            <a:graphic xmlns:a="http://schemas.openxmlformats.org/drawingml/2006/main">
              <a:graphicData uri="http://schemas.openxmlformats.org/drawingml/2006/picture">
                <pic:pic xmlns:pic="http://schemas.openxmlformats.org/drawingml/2006/picture">
                  <pic:nvPicPr>
                    <pic:cNvPr id="0" name="image1.jpg" descr="bw%20logo"/>
                    <pic:cNvPicPr preferRelativeResize="0"/>
                  </pic:nvPicPr>
                  <pic:blipFill>
                    <a:blip r:embed="rId8"/>
                    <a:srcRect/>
                    <a:stretch>
                      <a:fillRect/>
                    </a:stretch>
                  </pic:blipFill>
                  <pic:spPr>
                    <a:xfrm>
                      <a:off x="0" y="0"/>
                      <a:ext cx="1329690" cy="1181100"/>
                    </a:xfrm>
                    <a:prstGeom prst="rect">
                      <a:avLst/>
                    </a:prstGeom>
                    <a:ln/>
                  </pic:spPr>
                </pic:pic>
              </a:graphicData>
            </a:graphic>
          </wp:anchor>
        </w:drawing>
      </w:r>
      <w:r w:rsidR="008951AC">
        <w:rPr>
          <w:rFonts w:ascii="Arial" w:eastAsia="Arial" w:hAnsi="Arial" w:cs="Arial"/>
          <w:b/>
          <w:color w:val="FFFFFF" w:themeColor="background1"/>
          <w:sz w:val="44"/>
          <w:szCs w:val="44"/>
          <w:highlight w:val="none"/>
        </w:rPr>
        <w:t xml:space="preserve"> </w:t>
      </w:r>
      <w:r w:rsidR="00587612" w:rsidRPr="001C3950">
        <w:rPr>
          <w:rFonts w:ascii="Futura Std Medium" w:eastAsia="Arial" w:hAnsi="Futura Std Medium" w:cs="Arial"/>
          <w:b/>
          <w:color w:val="FFFFFF"/>
          <w:sz w:val="44"/>
          <w:szCs w:val="44"/>
          <w:highlight w:val="none"/>
        </w:rPr>
        <w:t>Volunteer and Citizen Science Projects</w:t>
      </w:r>
    </w:p>
    <w:p w14:paraId="19F04B15" w14:textId="77777777" w:rsidR="004028A6" w:rsidRPr="00857B23" w:rsidRDefault="001C3950" w:rsidP="001C3950">
      <w:pPr>
        <w:pStyle w:val="Heading4"/>
        <w:pBdr>
          <w:top w:val="single" w:sz="4" w:space="1" w:color="000000"/>
          <w:left w:val="single" w:sz="4" w:space="4" w:color="000000"/>
          <w:bottom w:val="single" w:sz="4" w:space="1" w:color="000000"/>
          <w:right w:val="single" w:sz="4" w:space="4" w:color="000000"/>
        </w:pBdr>
        <w:shd w:val="clear" w:color="auto" w:fill="000000"/>
        <w:contextualSpacing w:val="0"/>
        <w:rPr>
          <w:rFonts w:ascii="Arial" w:eastAsia="Arial" w:hAnsi="Arial" w:cs="Arial"/>
          <w:b/>
          <w:color w:val="FFFFFF"/>
          <w:sz w:val="44"/>
          <w:szCs w:val="44"/>
          <w:highlight w:val="none"/>
        </w:rPr>
      </w:pPr>
      <w:r>
        <w:rPr>
          <w:rFonts w:ascii="Futura Std Medium" w:hAnsi="Futura Std Medium" w:cs="Arial"/>
          <w:b/>
          <w:color w:val="FFFFFF"/>
          <w:sz w:val="28"/>
          <w:szCs w:val="28"/>
          <w:highlight w:val="none"/>
        </w:rPr>
        <w:t xml:space="preserve">                                                                                       </w:t>
      </w:r>
      <w:r w:rsidR="00857B23" w:rsidRPr="001C3950">
        <w:rPr>
          <w:rFonts w:ascii="Futura Std Medium" w:hAnsi="Futura Std Medium" w:cs="Arial"/>
          <w:b/>
          <w:color w:val="FFFFFF"/>
          <w:sz w:val="28"/>
          <w:szCs w:val="28"/>
          <w:highlight w:val="none"/>
        </w:rPr>
        <w:t>www.lcbp.org</w:t>
      </w:r>
    </w:p>
    <w:p w14:paraId="327D1A5B" w14:textId="77777777" w:rsidR="004028A6" w:rsidRDefault="004028A6">
      <w:pPr>
        <w:contextualSpacing w:val="0"/>
        <w:jc w:val="both"/>
        <w:rPr>
          <w:b/>
        </w:rPr>
      </w:pPr>
    </w:p>
    <w:p w14:paraId="0468D19B" w14:textId="77777777" w:rsidR="004028A6" w:rsidRDefault="00C361B9" w:rsidP="009527CF">
      <w:pPr>
        <w:contextualSpacing w:val="0"/>
        <w:jc w:val="both"/>
      </w:pPr>
      <w:r>
        <w:rPr>
          <w:b/>
        </w:rPr>
        <w:t>Prepared by:</w:t>
      </w:r>
      <w:r>
        <w:t xml:space="preserve"> Lake Champlain Basin Program </w:t>
      </w:r>
    </w:p>
    <w:p w14:paraId="443DD1CB" w14:textId="19C50F90" w:rsidR="004028A6" w:rsidRDefault="00C361B9" w:rsidP="009527CF">
      <w:pPr>
        <w:ind w:left="1800"/>
        <w:contextualSpacing w:val="0"/>
        <w:jc w:val="both"/>
      </w:pPr>
      <w:r>
        <w:rPr>
          <w:b/>
        </w:rPr>
        <w:t>Date:</w:t>
      </w:r>
      <w:r w:rsidR="00881090">
        <w:t xml:space="preserve"> </w:t>
      </w:r>
      <w:r w:rsidR="00D65169">
        <w:t>April</w:t>
      </w:r>
      <w:r w:rsidR="000476A5">
        <w:t xml:space="preserve"> 2020</w:t>
      </w:r>
    </w:p>
    <w:p w14:paraId="12A63237" w14:textId="77777777" w:rsidR="004028A6" w:rsidRDefault="00C361B9" w:rsidP="009527CF">
      <w:pPr>
        <w:contextualSpacing w:val="0"/>
        <w:jc w:val="both"/>
      </w:pPr>
      <w:r>
        <w:rPr>
          <w:b/>
        </w:rPr>
        <w:t>Contact the LCBP:</w:t>
      </w:r>
      <w:r w:rsidR="00DA6703">
        <w:t xml:space="preserve"> </w:t>
      </w:r>
      <w:r>
        <w:t xml:space="preserve">802-864-1848 ext. 109 (LCBP Resource Room at ECHO) </w:t>
      </w:r>
    </w:p>
    <w:p w14:paraId="0CE116D0" w14:textId="77777777" w:rsidR="004028A6" w:rsidRDefault="009527CF" w:rsidP="009527CF">
      <w:pPr>
        <w:ind w:firstLine="1710"/>
        <w:contextualSpacing w:val="0"/>
        <w:jc w:val="both"/>
      </w:pPr>
      <w:r>
        <w:tab/>
      </w:r>
      <w:r>
        <w:tab/>
      </w:r>
      <w:r>
        <w:tab/>
        <w:t xml:space="preserve">    </w:t>
      </w:r>
      <w:r w:rsidR="00C361B9">
        <w:t>802-372-3213 (LCBP Main Office located in Grand Isle, VT)</w:t>
      </w:r>
    </w:p>
    <w:p w14:paraId="3234F132" w14:textId="77777777" w:rsidR="004028A6" w:rsidRDefault="004028A6">
      <w:pPr>
        <w:pBdr>
          <w:bottom w:val="single" w:sz="4" w:space="1" w:color="000000"/>
        </w:pBdr>
        <w:ind w:left="0"/>
        <w:contextualSpacing w:val="0"/>
        <w:jc w:val="both"/>
        <w:rPr>
          <w:b/>
        </w:rPr>
      </w:pPr>
    </w:p>
    <w:p w14:paraId="3415D784" w14:textId="77777777" w:rsidR="00857B23" w:rsidRPr="00322976" w:rsidRDefault="00857B23">
      <w:pPr>
        <w:ind w:left="0"/>
        <w:contextualSpacing w:val="0"/>
        <w:jc w:val="both"/>
        <w:rPr>
          <w:b/>
          <w:sz w:val="16"/>
          <w:szCs w:val="16"/>
        </w:rPr>
      </w:pPr>
    </w:p>
    <w:p w14:paraId="44F9C050" w14:textId="77777777" w:rsidR="004028A6" w:rsidRDefault="003F7588" w:rsidP="00E74258">
      <w:pPr>
        <w:ind w:left="0"/>
        <w:contextualSpacing w:val="0"/>
      </w:pPr>
      <w:r w:rsidRPr="003F7588">
        <w:t xml:space="preserve">This list </w:t>
      </w:r>
      <w:r>
        <w:t>includes opportunities for both volunteer projects and citizen science projects. Citizen scientist</w:t>
      </w:r>
      <w:r w:rsidR="000A04C1">
        <w:t xml:space="preserve">s are volunteers that </w:t>
      </w:r>
      <w:r>
        <w:t xml:space="preserve">help conduct surveys, take measurements or record observations </w:t>
      </w:r>
      <w:r w:rsidR="000A04C1">
        <w:t xml:space="preserve">that are </w:t>
      </w:r>
      <w:r w:rsidR="00C609C4">
        <w:t xml:space="preserve">used for scientific research. </w:t>
      </w:r>
      <w:r w:rsidR="00C7771C" w:rsidRPr="00C7771C">
        <w:t>In citizen science, the public participates in the scientific process, addressing real-world problems. </w:t>
      </w:r>
    </w:p>
    <w:p w14:paraId="3C53A357" w14:textId="77777777" w:rsidR="003F7588" w:rsidRPr="003F7588" w:rsidRDefault="00F36AE2" w:rsidP="00392536">
      <w:pPr>
        <w:ind w:left="0"/>
        <w:contextualSpacing w:val="0"/>
        <w:rPr>
          <w:b/>
        </w:rPr>
      </w:pPr>
      <w:r w:rsidRPr="00410736">
        <w:rPr>
          <w:b/>
          <w:color w:val="B7B7B7"/>
        </w:rPr>
        <w:t>(</w:t>
      </w:r>
      <w:r w:rsidRPr="0042506B">
        <w:rPr>
          <w:b/>
          <w:color w:val="92D050"/>
        </w:rPr>
        <w:t>V</w:t>
      </w:r>
      <w:r w:rsidRPr="00410736">
        <w:rPr>
          <w:b/>
          <w:color w:val="B7B7B7"/>
        </w:rPr>
        <w:t>)</w:t>
      </w:r>
      <w:r>
        <w:rPr>
          <w:b/>
          <w:color w:val="B7B7B7"/>
        </w:rPr>
        <w:t xml:space="preserve"> </w:t>
      </w:r>
      <w:r w:rsidR="003F7588" w:rsidRPr="003F7588">
        <w:rPr>
          <w:b/>
        </w:rPr>
        <w:t>= Volunteer</w:t>
      </w:r>
      <w:r w:rsidR="000A04C1">
        <w:rPr>
          <w:b/>
        </w:rPr>
        <w:t xml:space="preserve"> Project</w:t>
      </w:r>
    </w:p>
    <w:p w14:paraId="6FAE181E" w14:textId="77777777" w:rsidR="004028A6" w:rsidRDefault="00F36AE2" w:rsidP="00392536">
      <w:pPr>
        <w:ind w:left="0"/>
        <w:contextualSpacing w:val="0"/>
        <w:rPr>
          <w:b/>
        </w:rPr>
      </w:pPr>
      <w:r w:rsidRPr="00410736">
        <w:rPr>
          <w:b/>
          <w:color w:val="B7B7B7"/>
        </w:rPr>
        <w:t>(</w:t>
      </w:r>
      <w:r w:rsidRPr="00F36AE2">
        <w:rPr>
          <w:b/>
          <w:color w:val="00B0F0"/>
        </w:rPr>
        <w:t>CS</w:t>
      </w:r>
      <w:r w:rsidRPr="00410736">
        <w:rPr>
          <w:b/>
          <w:color w:val="B7B7B7"/>
        </w:rPr>
        <w:t>)</w:t>
      </w:r>
      <w:r w:rsidR="00C361B9" w:rsidRPr="003F7588">
        <w:rPr>
          <w:b/>
        </w:rPr>
        <w:t xml:space="preserve"> = Citizen Science Project</w:t>
      </w:r>
    </w:p>
    <w:p w14:paraId="04E03D19" w14:textId="0BC47FD5" w:rsidR="00322976" w:rsidRPr="003F7588" w:rsidRDefault="00322976" w:rsidP="00322976">
      <w:pPr>
        <w:ind w:left="0"/>
        <w:contextualSpacing w:val="0"/>
        <w:rPr>
          <w:b/>
        </w:rPr>
      </w:pPr>
      <w:r w:rsidRPr="00410736">
        <w:rPr>
          <w:b/>
          <w:color w:val="B7B7B7"/>
        </w:rPr>
        <w:t>(</w:t>
      </w:r>
      <w:r>
        <w:rPr>
          <w:b/>
          <w:color w:val="C00000"/>
        </w:rPr>
        <w:t>O</w:t>
      </w:r>
      <w:r w:rsidRPr="00410736">
        <w:rPr>
          <w:b/>
          <w:color w:val="B7B7B7"/>
        </w:rPr>
        <w:t>)</w:t>
      </w:r>
      <w:r>
        <w:rPr>
          <w:b/>
          <w:color w:val="B7B7B7"/>
        </w:rPr>
        <w:t xml:space="preserve"> </w:t>
      </w:r>
      <w:r w:rsidRPr="003F7588">
        <w:rPr>
          <w:b/>
        </w:rPr>
        <w:t xml:space="preserve">= </w:t>
      </w:r>
      <w:r>
        <w:rPr>
          <w:b/>
        </w:rPr>
        <w:t>Online Project</w:t>
      </w:r>
      <w:r w:rsidR="005E1A5F">
        <w:rPr>
          <w:b/>
        </w:rPr>
        <w:t xml:space="preserve"> - </w:t>
      </w:r>
      <w:r>
        <w:rPr>
          <w:b/>
        </w:rPr>
        <w:t>can be done remotely</w:t>
      </w:r>
      <w:r w:rsidR="005E1A5F">
        <w:rPr>
          <w:b/>
        </w:rPr>
        <w:t xml:space="preserve">, </w:t>
      </w:r>
      <w:r w:rsidR="00D65169">
        <w:rPr>
          <w:b/>
        </w:rPr>
        <w:t xml:space="preserve">any needed </w:t>
      </w:r>
      <w:r w:rsidR="00C41549">
        <w:rPr>
          <w:b/>
        </w:rPr>
        <w:t>training</w:t>
      </w:r>
      <w:r w:rsidR="005E1A5F">
        <w:rPr>
          <w:b/>
        </w:rPr>
        <w:t xml:space="preserve"> </w:t>
      </w:r>
      <w:r w:rsidR="00C41549">
        <w:rPr>
          <w:b/>
        </w:rPr>
        <w:t>is online</w:t>
      </w:r>
    </w:p>
    <w:p w14:paraId="2994A7D9" w14:textId="77777777" w:rsidR="004028A6" w:rsidRDefault="004028A6" w:rsidP="00392536">
      <w:pPr>
        <w:ind w:left="0"/>
        <w:contextualSpacing w:val="0"/>
      </w:pPr>
    </w:p>
    <w:p w14:paraId="46F7F969" w14:textId="77777777" w:rsidR="004028A6" w:rsidRDefault="00C361B9" w:rsidP="00392536">
      <w:pPr>
        <w:ind w:left="0"/>
        <w:contextualSpacing w:val="0"/>
        <w:rPr>
          <w:b/>
          <w:sz w:val="36"/>
          <w:szCs w:val="36"/>
        </w:rPr>
      </w:pPr>
      <w:r>
        <w:rPr>
          <w:b/>
          <w:sz w:val="36"/>
          <w:szCs w:val="36"/>
        </w:rPr>
        <w:t>Aquatic Invasive Species</w:t>
      </w:r>
    </w:p>
    <w:p w14:paraId="32281939" w14:textId="77777777" w:rsidR="004028A6" w:rsidRDefault="004028A6" w:rsidP="00392536">
      <w:pPr>
        <w:ind w:left="0"/>
        <w:contextualSpacing w:val="0"/>
        <w:rPr>
          <w:b/>
          <w:sz w:val="20"/>
          <w:szCs w:val="20"/>
        </w:rPr>
      </w:pPr>
    </w:p>
    <w:p w14:paraId="475C5EA6" w14:textId="77777777" w:rsidR="004028A6" w:rsidRDefault="00C361B9" w:rsidP="00392536">
      <w:pPr>
        <w:ind w:left="0"/>
        <w:contextualSpacing w:val="0"/>
        <w:rPr>
          <w:b/>
        </w:rPr>
      </w:pPr>
      <w:r>
        <w:rPr>
          <w:b/>
        </w:rPr>
        <w:t xml:space="preserve">Adirondack Park Invasive Plant Program </w:t>
      </w:r>
      <w:r w:rsidR="00C20328" w:rsidRPr="00C20328">
        <w:rPr>
          <w:b/>
          <w:color w:val="B7B7B7"/>
        </w:rPr>
        <w:t>(</w:t>
      </w:r>
      <w:r w:rsidR="00C20328" w:rsidRPr="0042506B">
        <w:rPr>
          <w:b/>
          <w:color w:val="92D050"/>
        </w:rPr>
        <w:t>V</w:t>
      </w:r>
      <w:r w:rsidR="00410736">
        <w:rPr>
          <w:b/>
          <w:color w:val="B7B7B7"/>
        </w:rPr>
        <w:t xml:space="preserve">, </w:t>
      </w:r>
      <w:r w:rsidR="00410736" w:rsidRPr="00F36AE2">
        <w:rPr>
          <w:b/>
          <w:color w:val="00B0F0"/>
        </w:rPr>
        <w:t>CS</w:t>
      </w:r>
      <w:r w:rsidR="00C20328" w:rsidRPr="00C20328">
        <w:rPr>
          <w:b/>
          <w:color w:val="B7B7B7"/>
        </w:rPr>
        <w:t>)</w:t>
      </w:r>
    </w:p>
    <w:p w14:paraId="3DA7CFF6" w14:textId="77777777" w:rsidR="004028A6" w:rsidRDefault="00C361B9" w:rsidP="00392536">
      <w:pPr>
        <w:numPr>
          <w:ilvl w:val="0"/>
          <w:numId w:val="1"/>
        </w:numPr>
        <w:rPr>
          <w:b/>
          <w:color w:val="000000"/>
        </w:rPr>
      </w:pPr>
      <w:r>
        <w:rPr>
          <w:b/>
          <w:color w:val="000000"/>
        </w:rPr>
        <w:t>Paddle Survey Volunteers</w:t>
      </w:r>
    </w:p>
    <w:p w14:paraId="69E1D90C" w14:textId="77777777" w:rsidR="006A3BFF" w:rsidRDefault="00C361B9" w:rsidP="006E52AA">
      <w:pPr>
        <w:numPr>
          <w:ilvl w:val="0"/>
          <w:numId w:val="1"/>
        </w:numPr>
        <w:rPr>
          <w:color w:val="000000"/>
        </w:rPr>
      </w:pPr>
      <w:r w:rsidRPr="006A3BFF">
        <w:rPr>
          <w:color w:val="000000"/>
        </w:rPr>
        <w:t xml:space="preserve">We need your help to protect the Adirondacks from invasive species. The Adirondack Park Invasive Plant Program (APIPP) provides </w:t>
      </w:r>
      <w:r w:rsidR="00C609C4">
        <w:rPr>
          <w:color w:val="000000"/>
        </w:rPr>
        <w:t xml:space="preserve">a variety of </w:t>
      </w:r>
      <w:r w:rsidRPr="006A3BFF">
        <w:rPr>
          <w:color w:val="000000"/>
        </w:rPr>
        <w:t xml:space="preserve">opportunities to volunteer with its Aquatic and Terrestrial Invasive Species Projects. </w:t>
      </w:r>
    </w:p>
    <w:p w14:paraId="1850828B" w14:textId="77777777" w:rsidR="0098711B" w:rsidRPr="006A3BFF" w:rsidRDefault="002725A6" w:rsidP="006E52AA">
      <w:pPr>
        <w:numPr>
          <w:ilvl w:val="0"/>
          <w:numId w:val="1"/>
        </w:numPr>
        <w:rPr>
          <w:color w:val="000000"/>
        </w:rPr>
      </w:pPr>
      <w:hyperlink r:id="rId9" w:history="1">
        <w:r w:rsidR="0098711B" w:rsidRPr="00300C04">
          <w:rPr>
            <w:rStyle w:val="Hyperlink"/>
          </w:rPr>
          <w:t>http://adkinvasives.com/get-involved/volunteer/</w:t>
        </w:r>
      </w:hyperlink>
    </w:p>
    <w:p w14:paraId="63ACD886" w14:textId="77777777" w:rsidR="00857B23" w:rsidRDefault="00857B23" w:rsidP="00392536">
      <w:pPr>
        <w:ind w:left="0"/>
        <w:contextualSpacing w:val="0"/>
        <w:rPr>
          <w:b/>
        </w:rPr>
      </w:pPr>
    </w:p>
    <w:p w14:paraId="78FB7833" w14:textId="77777777" w:rsidR="004028A6" w:rsidRDefault="005528BE" w:rsidP="00392536">
      <w:pPr>
        <w:ind w:left="0"/>
        <w:contextualSpacing w:val="0"/>
        <w:rPr>
          <w:b/>
        </w:rPr>
      </w:pPr>
      <w:r>
        <w:rPr>
          <w:b/>
        </w:rPr>
        <w:t xml:space="preserve">The </w:t>
      </w:r>
      <w:r w:rsidR="00C361B9">
        <w:rPr>
          <w:b/>
        </w:rPr>
        <w:t>Nature Conservancy</w:t>
      </w:r>
      <w:r>
        <w:rPr>
          <w:b/>
        </w:rPr>
        <w:t xml:space="preserve"> in Vermont</w:t>
      </w:r>
      <w:r w:rsidR="00410736">
        <w:rPr>
          <w:b/>
        </w:rPr>
        <w:t xml:space="preserve"> </w:t>
      </w:r>
      <w:r w:rsidR="00410736" w:rsidRPr="00410736">
        <w:rPr>
          <w:b/>
          <w:color w:val="B7B7B7"/>
        </w:rPr>
        <w:t>(</w:t>
      </w:r>
      <w:r w:rsidR="00410736" w:rsidRPr="0042506B">
        <w:rPr>
          <w:b/>
          <w:color w:val="92D050"/>
        </w:rPr>
        <w:t>V</w:t>
      </w:r>
      <w:r w:rsidR="00410736" w:rsidRPr="00410736">
        <w:rPr>
          <w:b/>
          <w:color w:val="B7B7B7"/>
        </w:rPr>
        <w:t>)</w:t>
      </w:r>
    </w:p>
    <w:p w14:paraId="623F2F77" w14:textId="77777777" w:rsidR="00635BE2" w:rsidRPr="00635BE2" w:rsidRDefault="00C361B9" w:rsidP="00392536">
      <w:pPr>
        <w:numPr>
          <w:ilvl w:val="0"/>
          <w:numId w:val="1"/>
        </w:numPr>
        <w:pBdr>
          <w:top w:val="nil"/>
          <w:left w:val="nil"/>
          <w:bottom w:val="nil"/>
          <w:right w:val="nil"/>
          <w:between w:val="nil"/>
        </w:pBdr>
        <w:rPr>
          <w:color w:val="000000"/>
        </w:rPr>
      </w:pPr>
      <w:r w:rsidRPr="00410736">
        <w:rPr>
          <w:b/>
          <w:color w:val="000000"/>
        </w:rPr>
        <w:t>Wate</w:t>
      </w:r>
      <w:r w:rsidR="00635BE2">
        <w:rPr>
          <w:b/>
          <w:color w:val="000000"/>
        </w:rPr>
        <w:t>r Chestnut Pulling Volunteers</w:t>
      </w:r>
    </w:p>
    <w:p w14:paraId="2D0CDAA6" w14:textId="77777777" w:rsidR="00410736" w:rsidRPr="00410736" w:rsidRDefault="00B546D5" w:rsidP="00392536">
      <w:pPr>
        <w:numPr>
          <w:ilvl w:val="0"/>
          <w:numId w:val="1"/>
        </w:numPr>
        <w:pBdr>
          <w:top w:val="nil"/>
          <w:left w:val="nil"/>
          <w:bottom w:val="nil"/>
          <w:right w:val="nil"/>
          <w:between w:val="nil"/>
        </w:pBdr>
        <w:rPr>
          <w:color w:val="000000"/>
        </w:rPr>
      </w:pPr>
      <w:r>
        <w:t xml:space="preserve">On </w:t>
      </w:r>
      <w:r w:rsidR="00410736">
        <w:t xml:space="preserve">work days, TNC transports canoes to the </w:t>
      </w:r>
      <w:proofErr w:type="spellStart"/>
      <w:r w:rsidR="00410736">
        <w:t>handpulling</w:t>
      </w:r>
      <w:proofErr w:type="spellEnd"/>
      <w:r w:rsidR="00410736">
        <w:t xml:space="preserve"> site and provides </w:t>
      </w:r>
      <w:r>
        <w:t xml:space="preserve">sturdy </w:t>
      </w:r>
      <w:r w:rsidR="00410736">
        <w:t xml:space="preserve">bags for collection. </w:t>
      </w:r>
    </w:p>
    <w:p w14:paraId="612CD3CA" w14:textId="77777777" w:rsidR="003C4C50" w:rsidRPr="00410736" w:rsidRDefault="002725A6" w:rsidP="00392536">
      <w:pPr>
        <w:numPr>
          <w:ilvl w:val="0"/>
          <w:numId w:val="1"/>
        </w:numPr>
        <w:pBdr>
          <w:top w:val="nil"/>
          <w:left w:val="nil"/>
          <w:bottom w:val="nil"/>
          <w:right w:val="nil"/>
          <w:between w:val="nil"/>
        </w:pBdr>
        <w:rPr>
          <w:color w:val="000000"/>
        </w:rPr>
      </w:pPr>
      <w:hyperlink r:id="rId10" w:history="1">
        <w:r w:rsidR="00410736" w:rsidRPr="009935D7">
          <w:rPr>
            <w:rStyle w:val="Hyperlink"/>
          </w:rPr>
          <w:t>https://www.nature.org/en-us/about-us/where-we-work/united-states/vermont/stories-in-vermont/volunteering-in-vermont/</w:t>
        </w:r>
      </w:hyperlink>
    </w:p>
    <w:p w14:paraId="0FC5E326" w14:textId="77777777" w:rsidR="004028A6" w:rsidRDefault="004028A6" w:rsidP="00392536">
      <w:pPr>
        <w:ind w:left="0"/>
        <w:contextualSpacing w:val="0"/>
        <w:rPr>
          <w:b/>
        </w:rPr>
      </w:pPr>
    </w:p>
    <w:p w14:paraId="35A7D876" w14:textId="77777777" w:rsidR="00753ED8" w:rsidRDefault="00753ED8" w:rsidP="00753ED8">
      <w:pPr>
        <w:ind w:left="0"/>
        <w:contextualSpacing w:val="0"/>
        <w:rPr>
          <w:b/>
        </w:rPr>
      </w:pPr>
      <w:r>
        <w:rPr>
          <w:b/>
        </w:rPr>
        <w:t xml:space="preserve">Vermont Aquatic Invasives Program - VT DEC </w:t>
      </w:r>
      <w:r w:rsidRPr="00410736">
        <w:rPr>
          <w:b/>
          <w:color w:val="B7B7B7"/>
        </w:rPr>
        <w:t>(</w:t>
      </w:r>
      <w:r w:rsidRPr="00F36AE2">
        <w:rPr>
          <w:b/>
          <w:color w:val="00B0F0"/>
        </w:rPr>
        <w:t>CS</w:t>
      </w:r>
      <w:r w:rsidRPr="00410736">
        <w:rPr>
          <w:b/>
          <w:color w:val="B7B7B7"/>
        </w:rPr>
        <w:t>)</w:t>
      </w:r>
    </w:p>
    <w:p w14:paraId="0327EE6E" w14:textId="77777777" w:rsidR="00635BE2" w:rsidRPr="00635BE2" w:rsidRDefault="00635BE2" w:rsidP="00753ED8">
      <w:pPr>
        <w:numPr>
          <w:ilvl w:val="0"/>
          <w:numId w:val="10"/>
        </w:numPr>
        <w:contextualSpacing w:val="0"/>
      </w:pPr>
      <w:r>
        <w:rPr>
          <w:b/>
        </w:rPr>
        <w:t>Invasive Patrollers (VIPs)</w:t>
      </w:r>
    </w:p>
    <w:p w14:paraId="2DF290FC" w14:textId="77777777" w:rsidR="00753ED8" w:rsidRDefault="00753ED8" w:rsidP="00753ED8">
      <w:pPr>
        <w:numPr>
          <w:ilvl w:val="0"/>
          <w:numId w:val="10"/>
        </w:numPr>
        <w:contextualSpacing w:val="0"/>
      </w:pPr>
      <w:r>
        <w:t xml:space="preserve">Participate in a VIP workshop to learn how to identify and survey for aquatic invasive species. During the summer, survey for the presence of invasive plants and animals in a local lake or </w:t>
      </w:r>
      <w:r w:rsidR="00635BE2">
        <w:t xml:space="preserve">pond. </w:t>
      </w:r>
      <w:r>
        <w:t>Volunteers provide survey results to DEC staff an</w:t>
      </w:r>
      <w:r w:rsidR="00635BE2">
        <w:t xml:space="preserve">d submit suspicious samples for positive </w:t>
      </w:r>
      <w:r>
        <w:t>identification.</w:t>
      </w:r>
    </w:p>
    <w:p w14:paraId="4DB0CEAB" w14:textId="77777777" w:rsidR="00C609C4" w:rsidRDefault="002725A6" w:rsidP="00C609C4">
      <w:pPr>
        <w:numPr>
          <w:ilvl w:val="0"/>
          <w:numId w:val="10"/>
        </w:numPr>
        <w:contextualSpacing w:val="0"/>
      </w:pPr>
      <w:hyperlink r:id="rId11" w:history="1">
        <w:r w:rsidR="00753ED8" w:rsidRPr="00300C04">
          <w:rPr>
            <w:rStyle w:val="Hyperlink"/>
          </w:rPr>
          <w:t>https://dec.vermont.gov/watershed/lakes-ponds/aquatic-invasives/monitoring/vips</w:t>
        </w:r>
      </w:hyperlink>
    </w:p>
    <w:p w14:paraId="12F54CAB" w14:textId="77777777" w:rsidR="00C609C4" w:rsidRDefault="00C609C4" w:rsidP="00C609C4">
      <w:pPr>
        <w:ind w:left="0"/>
        <w:contextualSpacing w:val="0"/>
      </w:pPr>
    </w:p>
    <w:p w14:paraId="678AE7BA" w14:textId="77777777" w:rsidR="00DA7235" w:rsidRDefault="00DA7235" w:rsidP="00DA7235">
      <w:pPr>
        <w:ind w:left="0"/>
        <w:contextualSpacing w:val="0"/>
        <w:rPr>
          <w:b/>
        </w:rPr>
      </w:pPr>
      <w:r>
        <w:rPr>
          <w:b/>
        </w:rPr>
        <w:t xml:space="preserve">Lake George Association </w:t>
      </w:r>
      <w:r w:rsidRPr="00DA7235">
        <w:rPr>
          <w:b/>
          <w:color w:val="B7B7B7"/>
        </w:rPr>
        <w:t>(</w:t>
      </w:r>
      <w:r w:rsidRPr="00DA7235">
        <w:rPr>
          <w:b/>
          <w:color w:val="00B0F0"/>
        </w:rPr>
        <w:t>CS</w:t>
      </w:r>
      <w:r w:rsidRPr="00DA7235">
        <w:rPr>
          <w:b/>
          <w:color w:val="B7B7B7"/>
        </w:rPr>
        <w:t>)</w:t>
      </w:r>
    </w:p>
    <w:p w14:paraId="56E8BFD5" w14:textId="77777777" w:rsidR="00DA7235" w:rsidRPr="00635BE2" w:rsidRDefault="00DA7235" w:rsidP="00DA7235">
      <w:pPr>
        <w:numPr>
          <w:ilvl w:val="0"/>
          <w:numId w:val="1"/>
        </w:numPr>
        <w:pBdr>
          <w:top w:val="nil"/>
          <w:left w:val="nil"/>
          <w:bottom w:val="nil"/>
          <w:right w:val="nil"/>
          <w:between w:val="nil"/>
        </w:pBdr>
        <w:rPr>
          <w:color w:val="000000"/>
        </w:rPr>
      </w:pPr>
      <w:r>
        <w:rPr>
          <w:b/>
          <w:color w:val="000000"/>
        </w:rPr>
        <w:t>Invaders Watch</w:t>
      </w:r>
    </w:p>
    <w:p w14:paraId="3A14327C" w14:textId="77777777" w:rsidR="00DA7235" w:rsidRPr="00DA7235" w:rsidRDefault="00DA7235" w:rsidP="00DA7235">
      <w:pPr>
        <w:numPr>
          <w:ilvl w:val="0"/>
          <w:numId w:val="1"/>
        </w:numPr>
        <w:pBdr>
          <w:top w:val="nil"/>
          <w:left w:val="nil"/>
          <w:bottom w:val="nil"/>
          <w:right w:val="nil"/>
          <w:between w:val="nil"/>
        </w:pBdr>
        <w:rPr>
          <w:color w:val="000000"/>
        </w:rPr>
      </w:pPr>
      <w:r>
        <w:t xml:space="preserve">In conjunction with the Adirondack </w:t>
      </w:r>
      <w:r w:rsidRPr="00DA7235">
        <w:t>Park Invasive Plant Program, the LGA regularly seeks volunteers for our Invaders Watch program. Citizen scientists help the LGA and the larger Adirondack community protect the Lake from new invasions of aquatic invasive species by watching their own shorelines</w:t>
      </w:r>
      <w:r w:rsidR="004B136D">
        <w:t>.</w:t>
      </w:r>
    </w:p>
    <w:p w14:paraId="33E18C4D" w14:textId="77777777" w:rsidR="00DA7235" w:rsidRPr="00DA7235" w:rsidRDefault="002725A6" w:rsidP="00DA7235">
      <w:pPr>
        <w:numPr>
          <w:ilvl w:val="0"/>
          <w:numId w:val="1"/>
        </w:numPr>
        <w:pBdr>
          <w:top w:val="nil"/>
          <w:left w:val="nil"/>
          <w:bottom w:val="nil"/>
          <w:right w:val="nil"/>
          <w:between w:val="nil"/>
        </w:pBdr>
        <w:rPr>
          <w:color w:val="000000"/>
        </w:rPr>
      </w:pPr>
      <w:hyperlink r:id="rId12" w:history="1">
        <w:r w:rsidR="00DA7235" w:rsidRPr="00DA7235">
          <w:rPr>
            <w:color w:val="0000FF"/>
            <w:u w:val="single"/>
          </w:rPr>
          <w:t>https://www.lakegeorgeassociation.org/protect/citizen-science/</w:t>
        </w:r>
      </w:hyperlink>
    </w:p>
    <w:p w14:paraId="6ED023DC" w14:textId="77777777" w:rsidR="00C609C4" w:rsidRDefault="00C609C4" w:rsidP="00392536">
      <w:pPr>
        <w:ind w:left="0"/>
        <w:contextualSpacing w:val="0"/>
        <w:rPr>
          <w:b/>
        </w:rPr>
      </w:pPr>
    </w:p>
    <w:p w14:paraId="41FCB079" w14:textId="77777777" w:rsidR="004028A6" w:rsidRDefault="00C361B9" w:rsidP="00392536">
      <w:pPr>
        <w:ind w:left="0"/>
        <w:contextualSpacing w:val="0"/>
        <w:rPr>
          <w:b/>
          <w:sz w:val="20"/>
          <w:szCs w:val="20"/>
        </w:rPr>
      </w:pPr>
      <w:r>
        <w:rPr>
          <w:b/>
          <w:sz w:val="36"/>
          <w:szCs w:val="36"/>
        </w:rPr>
        <w:t>Conservation</w:t>
      </w:r>
    </w:p>
    <w:p w14:paraId="160AEE0C" w14:textId="77777777" w:rsidR="004028A6" w:rsidRDefault="004028A6" w:rsidP="00392536">
      <w:pPr>
        <w:ind w:left="0"/>
        <w:contextualSpacing w:val="0"/>
        <w:rPr>
          <w:b/>
          <w:color w:val="C0C0C0"/>
        </w:rPr>
      </w:pPr>
    </w:p>
    <w:p w14:paraId="3C5AFEE7" w14:textId="77777777" w:rsidR="00D00FD9" w:rsidRPr="00BC311F" w:rsidRDefault="00D00FD9" w:rsidP="00392536">
      <w:pPr>
        <w:ind w:left="0"/>
        <w:contextualSpacing w:val="0"/>
        <w:rPr>
          <w:b/>
        </w:rPr>
      </w:pPr>
      <w:r w:rsidRPr="00BC311F">
        <w:rPr>
          <w:b/>
        </w:rPr>
        <w:t>Intervale Conservation Nursery</w:t>
      </w:r>
      <w:r w:rsidR="00134344" w:rsidRPr="00BC311F">
        <w:rPr>
          <w:b/>
        </w:rPr>
        <w:t xml:space="preserve"> </w:t>
      </w:r>
      <w:r w:rsidR="00134344" w:rsidRPr="00BC311F">
        <w:rPr>
          <w:b/>
          <w:color w:val="B7B7B7"/>
        </w:rPr>
        <w:t>(</w:t>
      </w:r>
      <w:r w:rsidR="00134344" w:rsidRPr="00BC311F">
        <w:rPr>
          <w:b/>
          <w:color w:val="92D050"/>
        </w:rPr>
        <w:t>V</w:t>
      </w:r>
      <w:r w:rsidR="00134344" w:rsidRPr="00BC311F">
        <w:rPr>
          <w:b/>
          <w:color w:val="B7B7B7"/>
        </w:rPr>
        <w:t>)</w:t>
      </w:r>
    </w:p>
    <w:p w14:paraId="09F1B4C5" w14:textId="77777777" w:rsidR="00134344" w:rsidRPr="00BC311F" w:rsidRDefault="00134344" w:rsidP="00134344">
      <w:pPr>
        <w:pStyle w:val="ListParagraph"/>
        <w:numPr>
          <w:ilvl w:val="0"/>
          <w:numId w:val="29"/>
        </w:numPr>
        <w:contextualSpacing w:val="0"/>
        <w:rPr>
          <w:b/>
        </w:rPr>
      </w:pPr>
      <w:r w:rsidRPr="00BC311F">
        <w:rPr>
          <w:b/>
        </w:rPr>
        <w:t>Nursery Volunteers</w:t>
      </w:r>
    </w:p>
    <w:p w14:paraId="18B09CAC" w14:textId="77777777" w:rsidR="00C609C4" w:rsidRDefault="00BC311F" w:rsidP="002D58AC">
      <w:pPr>
        <w:pStyle w:val="ListParagraph"/>
        <w:numPr>
          <w:ilvl w:val="0"/>
          <w:numId w:val="29"/>
        </w:numPr>
        <w:contextualSpacing w:val="0"/>
      </w:pPr>
      <w:r w:rsidRPr="00BC311F">
        <w:t>The Intervale Conservation Nursery is dedicated to growing native, locally sourced trees and shrubs fo</w:t>
      </w:r>
      <w:r w:rsidR="00C609C4">
        <w:t>r riparian restoration projects throughout Vermont and the Lake Champlain region.</w:t>
      </w:r>
    </w:p>
    <w:p w14:paraId="4A772150" w14:textId="77777777" w:rsidR="00D00FD9" w:rsidRPr="00B546D5" w:rsidRDefault="002725A6" w:rsidP="00B546D5">
      <w:pPr>
        <w:pStyle w:val="ListParagraph"/>
        <w:numPr>
          <w:ilvl w:val="0"/>
          <w:numId w:val="29"/>
        </w:numPr>
        <w:contextualSpacing w:val="0"/>
      </w:pPr>
      <w:hyperlink r:id="rId13" w:anchor="volunteer" w:history="1">
        <w:r w:rsidR="00BC311F" w:rsidRPr="00BC311F">
          <w:rPr>
            <w:rStyle w:val="Hyperlink"/>
          </w:rPr>
          <w:t>https://www.intervale.org/get-involved#volunteer</w:t>
        </w:r>
      </w:hyperlink>
    </w:p>
    <w:p w14:paraId="5745E80E" w14:textId="77777777" w:rsidR="004028A6" w:rsidRDefault="005528BE" w:rsidP="00392536">
      <w:pPr>
        <w:ind w:left="0"/>
        <w:contextualSpacing w:val="0"/>
        <w:rPr>
          <w:b/>
        </w:rPr>
      </w:pPr>
      <w:r>
        <w:rPr>
          <w:b/>
        </w:rPr>
        <w:lastRenderedPageBreak/>
        <w:t xml:space="preserve">The </w:t>
      </w:r>
      <w:r w:rsidR="00C361B9">
        <w:rPr>
          <w:b/>
        </w:rPr>
        <w:t>Nature Conservancy</w:t>
      </w:r>
      <w:r>
        <w:rPr>
          <w:b/>
        </w:rPr>
        <w:t xml:space="preserve"> in Vermont</w:t>
      </w:r>
      <w:r w:rsidR="00410736">
        <w:rPr>
          <w:b/>
        </w:rPr>
        <w:t xml:space="preserve"> </w:t>
      </w:r>
      <w:r w:rsidR="00483969" w:rsidRPr="00410736">
        <w:rPr>
          <w:b/>
          <w:color w:val="B7B7B7"/>
        </w:rPr>
        <w:t>(</w:t>
      </w:r>
      <w:r w:rsidR="00483969" w:rsidRPr="0042506B">
        <w:rPr>
          <w:b/>
          <w:color w:val="92D050"/>
        </w:rPr>
        <w:t>V</w:t>
      </w:r>
      <w:r w:rsidR="00483969" w:rsidRPr="00410736">
        <w:rPr>
          <w:b/>
          <w:color w:val="B7B7B7"/>
        </w:rPr>
        <w:t>)</w:t>
      </w:r>
    </w:p>
    <w:p w14:paraId="2FE453CD" w14:textId="77777777" w:rsidR="004028A6" w:rsidRDefault="00C361B9" w:rsidP="00392536">
      <w:pPr>
        <w:numPr>
          <w:ilvl w:val="0"/>
          <w:numId w:val="1"/>
        </w:numPr>
        <w:pBdr>
          <w:top w:val="nil"/>
          <w:left w:val="nil"/>
          <w:bottom w:val="nil"/>
          <w:right w:val="nil"/>
          <w:between w:val="nil"/>
        </w:pBdr>
        <w:rPr>
          <w:b/>
          <w:color w:val="000000"/>
        </w:rPr>
      </w:pPr>
      <w:r>
        <w:rPr>
          <w:b/>
          <w:color w:val="000000"/>
        </w:rPr>
        <w:t>Tree Plantin</w:t>
      </w:r>
      <w:r w:rsidR="006E2B1D">
        <w:rPr>
          <w:b/>
          <w:color w:val="000000"/>
        </w:rPr>
        <w:t xml:space="preserve">g, Invasive Species Removal, </w:t>
      </w:r>
      <w:r w:rsidR="004957F6">
        <w:rPr>
          <w:b/>
          <w:color w:val="000000"/>
        </w:rPr>
        <w:t>Trail Work Days</w:t>
      </w:r>
    </w:p>
    <w:p w14:paraId="656FBCD5" w14:textId="77777777" w:rsidR="004028A6" w:rsidRPr="00BC311F" w:rsidRDefault="00C361B9" w:rsidP="00BC311F">
      <w:pPr>
        <w:numPr>
          <w:ilvl w:val="0"/>
          <w:numId w:val="1"/>
        </w:numPr>
        <w:pBdr>
          <w:top w:val="nil"/>
          <w:left w:val="nil"/>
          <w:bottom w:val="nil"/>
          <w:right w:val="nil"/>
          <w:between w:val="nil"/>
        </w:pBdr>
        <w:rPr>
          <w:color w:val="000000"/>
        </w:rPr>
      </w:pPr>
      <w:r w:rsidRPr="00BC311F">
        <w:rPr>
          <w:color w:val="000000"/>
        </w:rPr>
        <w:t xml:space="preserve">Please consider signing up to volunteer during one of our work days. We own, manage and maintain natural areas throughout Vermont and your help is instrumental to getting our "to-do" list complete. </w:t>
      </w:r>
      <w:hyperlink r:id="rId14" w:history="1">
        <w:r w:rsidR="003C4C50" w:rsidRPr="00300C04">
          <w:rPr>
            <w:rStyle w:val="Hyperlink"/>
          </w:rPr>
          <w:t>https://www.nature.org/en-us/about-us/where-we-work/united-states/vermont/stories-in-vermont/volunteering-in-vermont/</w:t>
        </w:r>
      </w:hyperlink>
    </w:p>
    <w:p w14:paraId="0AAC1DA9" w14:textId="77777777" w:rsidR="00B546D5" w:rsidRDefault="00B546D5" w:rsidP="00392536">
      <w:pPr>
        <w:ind w:left="0"/>
        <w:contextualSpacing w:val="0"/>
        <w:rPr>
          <w:b/>
        </w:rPr>
      </w:pPr>
    </w:p>
    <w:p w14:paraId="07FA8D8D" w14:textId="77777777" w:rsidR="004028A6" w:rsidRDefault="00C361B9" w:rsidP="00392536">
      <w:pPr>
        <w:ind w:left="0"/>
        <w:contextualSpacing w:val="0"/>
        <w:rPr>
          <w:b/>
          <w:i/>
          <w:color w:val="B7B7B7"/>
        </w:rPr>
      </w:pPr>
      <w:r>
        <w:rPr>
          <w:b/>
        </w:rPr>
        <w:t xml:space="preserve">Vermont Urban &amp; Community Forestry </w:t>
      </w:r>
      <w:r w:rsidR="003705C1" w:rsidRPr="00410736">
        <w:rPr>
          <w:b/>
          <w:color w:val="B7B7B7"/>
        </w:rPr>
        <w:t>(</w:t>
      </w:r>
      <w:r w:rsidR="003705C1" w:rsidRPr="00F36AE2">
        <w:rPr>
          <w:b/>
          <w:color w:val="00B0F0"/>
        </w:rPr>
        <w:t>CS</w:t>
      </w:r>
      <w:r w:rsidR="003705C1" w:rsidRPr="00410736">
        <w:rPr>
          <w:b/>
          <w:color w:val="B7B7B7"/>
        </w:rPr>
        <w:t>)</w:t>
      </w:r>
    </w:p>
    <w:p w14:paraId="321513B2" w14:textId="77777777" w:rsidR="00B546D5" w:rsidRDefault="00C361B9" w:rsidP="00392536">
      <w:pPr>
        <w:numPr>
          <w:ilvl w:val="0"/>
          <w:numId w:val="14"/>
        </w:numPr>
        <w:rPr>
          <w:b/>
        </w:rPr>
      </w:pPr>
      <w:r>
        <w:rPr>
          <w:b/>
        </w:rPr>
        <w:t>Forest Pest First Detectors</w:t>
      </w:r>
    </w:p>
    <w:p w14:paraId="6DA1535A" w14:textId="648A4EC0" w:rsidR="004028A6" w:rsidRPr="003C4C50" w:rsidRDefault="00C361B9" w:rsidP="00392536">
      <w:pPr>
        <w:numPr>
          <w:ilvl w:val="0"/>
          <w:numId w:val="14"/>
        </w:numPr>
        <w:rPr>
          <w:b/>
        </w:rPr>
      </w:pPr>
      <w:r>
        <w:t>The goal of Vermont's FPFD Program is to create a group of well-trained, committed volunteer leaders at the community level to</w:t>
      </w:r>
      <w:r w:rsidR="00857B23">
        <w:t xml:space="preserve"> </w:t>
      </w:r>
      <w:r w:rsidR="000A04C1">
        <w:t>i</w:t>
      </w:r>
      <w:r>
        <w:t>ncrease public awareness about the threat of tree pests to Vermont's forests</w:t>
      </w:r>
      <w:r w:rsidR="00AE017D">
        <w:t>.</w:t>
      </w:r>
    </w:p>
    <w:p w14:paraId="61078CAB" w14:textId="77777777" w:rsidR="003C4C50" w:rsidRPr="003C4C50" w:rsidRDefault="002725A6" w:rsidP="00392536">
      <w:pPr>
        <w:numPr>
          <w:ilvl w:val="0"/>
          <w:numId w:val="14"/>
        </w:numPr>
      </w:pPr>
      <w:hyperlink r:id="rId15" w:history="1">
        <w:r w:rsidR="003C4C50" w:rsidRPr="003C4C50">
          <w:rPr>
            <w:rStyle w:val="Hyperlink"/>
          </w:rPr>
          <w:t>https://vtcommunityforestry.org/programs/citizen_engagement/firstdetectors</w:t>
        </w:r>
      </w:hyperlink>
    </w:p>
    <w:p w14:paraId="79AC6864" w14:textId="77777777" w:rsidR="004028A6" w:rsidRDefault="004028A6" w:rsidP="00392536">
      <w:pPr>
        <w:ind w:left="0"/>
        <w:contextualSpacing w:val="0"/>
        <w:rPr>
          <w:b/>
        </w:rPr>
      </w:pPr>
    </w:p>
    <w:p w14:paraId="662DB039" w14:textId="6F6B37F7" w:rsidR="00F970E3" w:rsidRPr="003231FF" w:rsidRDefault="00F970E3" w:rsidP="003231FF">
      <w:pPr>
        <w:ind w:left="0"/>
        <w:contextualSpacing w:val="0"/>
        <w:rPr>
          <w:b/>
        </w:rPr>
      </w:pPr>
      <w:r w:rsidRPr="003231FF">
        <w:rPr>
          <w:b/>
        </w:rPr>
        <w:t xml:space="preserve">Vermont Center for </w:t>
      </w:r>
      <w:proofErr w:type="spellStart"/>
      <w:r w:rsidRPr="003231FF">
        <w:rPr>
          <w:b/>
        </w:rPr>
        <w:t>Ecostudies</w:t>
      </w:r>
      <w:proofErr w:type="spellEnd"/>
      <w:r w:rsidRPr="003231FF">
        <w:rPr>
          <w:b/>
        </w:rPr>
        <w:t xml:space="preserve"> </w:t>
      </w:r>
      <w:r w:rsidR="003231FF" w:rsidRPr="003231FF">
        <w:rPr>
          <w:b/>
          <w:color w:val="B7B7B7"/>
        </w:rPr>
        <w:t>(</w:t>
      </w:r>
      <w:r w:rsidR="003231FF" w:rsidRPr="003231FF">
        <w:rPr>
          <w:b/>
          <w:color w:val="00B0F0"/>
        </w:rPr>
        <w:t>CS</w:t>
      </w:r>
      <w:r w:rsidR="00EA5A78">
        <w:rPr>
          <w:b/>
          <w:color w:val="B7B7B7"/>
        </w:rPr>
        <w:t>,</w:t>
      </w:r>
      <w:r w:rsidR="00EA5A78">
        <w:rPr>
          <w:b/>
          <w:color w:val="00B0F0"/>
        </w:rPr>
        <w:t xml:space="preserve"> </w:t>
      </w:r>
      <w:r w:rsidR="00EA5A78">
        <w:rPr>
          <w:b/>
          <w:color w:val="C00000"/>
        </w:rPr>
        <w:t>O</w:t>
      </w:r>
      <w:r w:rsidR="003231FF" w:rsidRPr="003231FF">
        <w:rPr>
          <w:b/>
          <w:color w:val="B7B7B7"/>
        </w:rPr>
        <w:t>)</w:t>
      </w:r>
    </w:p>
    <w:p w14:paraId="01CE6A21" w14:textId="0131D1AD" w:rsidR="00B546D5" w:rsidRPr="00B546D5" w:rsidRDefault="00C361B9" w:rsidP="00392536">
      <w:pPr>
        <w:pStyle w:val="ListParagraph"/>
        <w:numPr>
          <w:ilvl w:val="0"/>
          <w:numId w:val="7"/>
        </w:numPr>
        <w:pBdr>
          <w:top w:val="nil"/>
          <w:left w:val="nil"/>
          <w:bottom w:val="nil"/>
          <w:right w:val="nil"/>
          <w:between w:val="nil"/>
        </w:pBdr>
        <w:contextualSpacing w:val="0"/>
        <w:rPr>
          <w:color w:val="000000"/>
        </w:rPr>
      </w:pPr>
      <w:r w:rsidRPr="00F970E3">
        <w:rPr>
          <w:b/>
        </w:rPr>
        <w:t>Vermon</w:t>
      </w:r>
      <w:r w:rsidR="00B546D5">
        <w:rPr>
          <w:b/>
        </w:rPr>
        <w:t xml:space="preserve">t Vernal Pool </w:t>
      </w:r>
      <w:r w:rsidR="00EA5A78">
        <w:rPr>
          <w:b/>
        </w:rPr>
        <w:t>Atlas</w:t>
      </w:r>
    </w:p>
    <w:p w14:paraId="66CA2B49" w14:textId="679604A1" w:rsidR="004028A6" w:rsidRPr="00F970E3" w:rsidRDefault="00EA5A78" w:rsidP="00392536">
      <w:pPr>
        <w:pStyle w:val="ListParagraph"/>
        <w:numPr>
          <w:ilvl w:val="0"/>
          <w:numId w:val="7"/>
        </w:numPr>
        <w:pBdr>
          <w:top w:val="nil"/>
          <w:left w:val="nil"/>
          <w:bottom w:val="nil"/>
          <w:right w:val="nil"/>
          <w:between w:val="nil"/>
        </w:pBdr>
        <w:contextualSpacing w:val="0"/>
        <w:rPr>
          <w:color w:val="000000"/>
        </w:rPr>
      </w:pPr>
      <w:proofErr w:type="spellStart"/>
      <w:r w:rsidRPr="00EA5A78">
        <w:rPr>
          <w:color w:val="000000"/>
        </w:rPr>
        <w:t>VPAtlas</w:t>
      </w:r>
      <w:proofErr w:type="spellEnd"/>
      <w:r w:rsidRPr="00EA5A78">
        <w:rPr>
          <w:color w:val="000000"/>
        </w:rPr>
        <w:t xml:space="preserve"> is a web-available database of vernal pool location data, monitoring data, and an interactive </w:t>
      </w:r>
      <w:r w:rsidR="00E62469">
        <w:rPr>
          <w:color w:val="000000"/>
        </w:rPr>
        <w:t>c</w:t>
      </w:r>
      <w:r w:rsidRPr="00EA5A78">
        <w:rPr>
          <w:color w:val="000000"/>
        </w:rPr>
        <w:t xml:space="preserve">itizen </w:t>
      </w:r>
      <w:r w:rsidR="00E62469">
        <w:rPr>
          <w:color w:val="000000"/>
        </w:rPr>
        <w:t>s</w:t>
      </w:r>
      <w:r w:rsidRPr="00EA5A78">
        <w:rPr>
          <w:color w:val="000000"/>
        </w:rPr>
        <w:t xml:space="preserve">cience data-gathering. Anyone can become a </w:t>
      </w:r>
      <w:proofErr w:type="spellStart"/>
      <w:r w:rsidRPr="00EA5A78">
        <w:rPr>
          <w:color w:val="000000"/>
        </w:rPr>
        <w:t>VPAtlas</w:t>
      </w:r>
      <w:proofErr w:type="spellEnd"/>
      <w:r w:rsidRPr="00EA5A78">
        <w:rPr>
          <w:color w:val="000000"/>
        </w:rPr>
        <w:t xml:space="preserve"> user and contribute to this community resource by recording their observations of vernal pool locations, indicator species, and more</w:t>
      </w:r>
      <w:r w:rsidR="00C361B9" w:rsidRPr="00F970E3">
        <w:rPr>
          <w:color w:val="000000"/>
        </w:rPr>
        <w:t>.</w:t>
      </w:r>
    </w:p>
    <w:p w14:paraId="74EB6B4E" w14:textId="77777777" w:rsidR="003C1B3A" w:rsidRDefault="002725A6" w:rsidP="00392536">
      <w:pPr>
        <w:numPr>
          <w:ilvl w:val="0"/>
          <w:numId w:val="7"/>
        </w:numPr>
        <w:pBdr>
          <w:top w:val="nil"/>
          <w:left w:val="nil"/>
          <w:bottom w:val="nil"/>
          <w:right w:val="nil"/>
          <w:between w:val="nil"/>
        </w:pBdr>
        <w:rPr>
          <w:color w:val="000000"/>
        </w:rPr>
      </w:pPr>
      <w:hyperlink r:id="rId16" w:history="1">
        <w:r w:rsidR="003C1B3A" w:rsidRPr="00300C04">
          <w:rPr>
            <w:rStyle w:val="Hyperlink"/>
          </w:rPr>
          <w:t>https://vtecostudies.org/projects/forests/vernal-pool-conservation/vermont-vernal-pool-mapping-project/</w:t>
        </w:r>
      </w:hyperlink>
    </w:p>
    <w:p w14:paraId="068093BD" w14:textId="77777777" w:rsidR="004028A6" w:rsidRPr="003C1B3A" w:rsidRDefault="004028A6" w:rsidP="00392536">
      <w:pPr>
        <w:pBdr>
          <w:top w:val="nil"/>
          <w:left w:val="nil"/>
          <w:bottom w:val="nil"/>
          <w:right w:val="nil"/>
          <w:between w:val="nil"/>
        </w:pBdr>
        <w:ind w:left="720"/>
        <w:rPr>
          <w:color w:val="000000"/>
        </w:rPr>
      </w:pPr>
    </w:p>
    <w:p w14:paraId="0DB06BA4" w14:textId="77777777" w:rsidR="004028A6" w:rsidRDefault="00C361B9" w:rsidP="00392536">
      <w:pPr>
        <w:ind w:left="0"/>
        <w:contextualSpacing w:val="0"/>
        <w:rPr>
          <w:b/>
          <w:sz w:val="36"/>
          <w:szCs w:val="36"/>
        </w:rPr>
      </w:pPr>
      <w:r>
        <w:rPr>
          <w:b/>
          <w:sz w:val="36"/>
          <w:szCs w:val="36"/>
        </w:rPr>
        <w:t>Water Quality</w:t>
      </w:r>
    </w:p>
    <w:p w14:paraId="441E2BF9" w14:textId="77777777" w:rsidR="004028A6" w:rsidRDefault="004028A6" w:rsidP="00392536">
      <w:pPr>
        <w:ind w:left="0"/>
        <w:contextualSpacing w:val="0"/>
        <w:rPr>
          <w:b/>
          <w:sz w:val="20"/>
          <w:szCs w:val="20"/>
        </w:rPr>
      </w:pPr>
    </w:p>
    <w:p w14:paraId="5489CE8A" w14:textId="77777777" w:rsidR="004028A6" w:rsidRDefault="00C361B9" w:rsidP="00392536">
      <w:pPr>
        <w:ind w:left="0"/>
        <w:contextualSpacing w:val="0"/>
        <w:rPr>
          <w:b/>
        </w:rPr>
      </w:pPr>
      <w:r>
        <w:rPr>
          <w:b/>
        </w:rPr>
        <w:t>Addison County Riverwatch Collaborative</w:t>
      </w:r>
      <w:r w:rsidR="005076D0">
        <w:rPr>
          <w:b/>
        </w:rPr>
        <w:t xml:space="preserve"> </w:t>
      </w:r>
      <w:r w:rsidR="005076D0" w:rsidRPr="00410736">
        <w:rPr>
          <w:b/>
          <w:color w:val="B7B7B7"/>
        </w:rPr>
        <w:t>(</w:t>
      </w:r>
      <w:r w:rsidR="005076D0" w:rsidRPr="00F36AE2">
        <w:rPr>
          <w:b/>
          <w:color w:val="00B0F0"/>
        </w:rPr>
        <w:t>CS</w:t>
      </w:r>
      <w:r w:rsidR="005076D0" w:rsidRPr="00410736">
        <w:rPr>
          <w:b/>
          <w:color w:val="B7B7B7"/>
        </w:rPr>
        <w:t>)</w:t>
      </w:r>
      <w:r>
        <w:rPr>
          <w:b/>
        </w:rPr>
        <w:t xml:space="preserve"> </w:t>
      </w:r>
    </w:p>
    <w:p w14:paraId="45C5713A" w14:textId="77777777" w:rsidR="00B546D5" w:rsidRDefault="00C361B9" w:rsidP="00392536">
      <w:pPr>
        <w:numPr>
          <w:ilvl w:val="0"/>
          <w:numId w:val="7"/>
        </w:numPr>
        <w:rPr>
          <w:b/>
          <w:color w:val="000000"/>
        </w:rPr>
      </w:pPr>
      <w:r>
        <w:rPr>
          <w:b/>
          <w:color w:val="000000"/>
        </w:rPr>
        <w:t>Wate</w:t>
      </w:r>
      <w:r w:rsidR="004957F6">
        <w:rPr>
          <w:b/>
          <w:color w:val="000000"/>
        </w:rPr>
        <w:t>r Quality Monitoring</w:t>
      </w:r>
    </w:p>
    <w:p w14:paraId="4295A9E4" w14:textId="77777777" w:rsidR="004028A6" w:rsidRPr="00A704D7" w:rsidRDefault="00CC4769" w:rsidP="00392536">
      <w:pPr>
        <w:numPr>
          <w:ilvl w:val="0"/>
          <w:numId w:val="7"/>
        </w:numPr>
        <w:rPr>
          <w:b/>
          <w:color w:val="000000"/>
        </w:rPr>
      </w:pPr>
      <w:r w:rsidRPr="00CC4769">
        <w:rPr>
          <w:color w:val="000000"/>
        </w:rPr>
        <w:t>Volunteer</w:t>
      </w:r>
      <w:r>
        <w:rPr>
          <w:color w:val="000000"/>
        </w:rPr>
        <w:t xml:space="preserve"> monitoring on </w:t>
      </w:r>
      <w:r w:rsidR="00C361B9">
        <w:rPr>
          <w:color w:val="000000"/>
        </w:rPr>
        <w:t>the Little Otter Creek and Mud Creek, Lewis Creek, Lemon Fair, New Haven, Otter Creek and Middlebury River.</w:t>
      </w:r>
    </w:p>
    <w:p w14:paraId="02A37848" w14:textId="77777777" w:rsidR="00A704D7" w:rsidRPr="00A704D7" w:rsidRDefault="002725A6" w:rsidP="00392536">
      <w:pPr>
        <w:numPr>
          <w:ilvl w:val="0"/>
          <w:numId w:val="7"/>
        </w:numPr>
        <w:rPr>
          <w:color w:val="000000"/>
        </w:rPr>
      </w:pPr>
      <w:hyperlink r:id="rId17" w:history="1">
        <w:r w:rsidR="00A704D7" w:rsidRPr="00A704D7">
          <w:rPr>
            <w:rStyle w:val="Hyperlink"/>
          </w:rPr>
          <w:t>http://acrpc.org/programs-services/natural-resources/acrwc/</w:t>
        </w:r>
      </w:hyperlink>
    </w:p>
    <w:p w14:paraId="544A1D93" w14:textId="77777777" w:rsidR="004028A6" w:rsidRDefault="004028A6" w:rsidP="00392536">
      <w:pPr>
        <w:ind w:left="0"/>
        <w:contextualSpacing w:val="0"/>
        <w:rPr>
          <w:b/>
        </w:rPr>
      </w:pPr>
    </w:p>
    <w:p w14:paraId="3A5D6BD1" w14:textId="77777777" w:rsidR="004028A6" w:rsidRDefault="00C361B9" w:rsidP="00392536">
      <w:pPr>
        <w:ind w:left="0"/>
        <w:contextualSpacing w:val="0"/>
        <w:rPr>
          <w:b/>
        </w:rPr>
      </w:pPr>
      <w:proofErr w:type="spellStart"/>
      <w:r>
        <w:rPr>
          <w:b/>
        </w:rPr>
        <w:t>Ausable</w:t>
      </w:r>
      <w:proofErr w:type="spellEnd"/>
      <w:r>
        <w:rPr>
          <w:b/>
        </w:rPr>
        <w:t xml:space="preserve"> River Association</w:t>
      </w:r>
      <w:r w:rsidR="005076D0">
        <w:rPr>
          <w:b/>
        </w:rPr>
        <w:t xml:space="preserve"> </w:t>
      </w:r>
      <w:r w:rsidR="005076D0" w:rsidRPr="00C20328">
        <w:rPr>
          <w:b/>
          <w:color w:val="B7B7B7"/>
        </w:rPr>
        <w:t>(</w:t>
      </w:r>
      <w:r w:rsidR="005076D0" w:rsidRPr="0042506B">
        <w:rPr>
          <w:b/>
          <w:color w:val="92D050"/>
        </w:rPr>
        <w:t>V</w:t>
      </w:r>
      <w:r w:rsidR="005076D0">
        <w:rPr>
          <w:b/>
          <w:color w:val="B7B7B7"/>
        </w:rPr>
        <w:t xml:space="preserve">, </w:t>
      </w:r>
      <w:r w:rsidR="005076D0" w:rsidRPr="00F36AE2">
        <w:rPr>
          <w:b/>
          <w:color w:val="00B0F0"/>
        </w:rPr>
        <w:t>CS</w:t>
      </w:r>
      <w:r w:rsidR="005076D0" w:rsidRPr="00C20328">
        <w:rPr>
          <w:b/>
          <w:color w:val="B7B7B7"/>
        </w:rPr>
        <w:t>)</w:t>
      </w:r>
    </w:p>
    <w:p w14:paraId="2CFE127C" w14:textId="77777777" w:rsidR="004028A6" w:rsidRDefault="00C361B9" w:rsidP="00392536">
      <w:pPr>
        <w:numPr>
          <w:ilvl w:val="0"/>
          <w:numId w:val="9"/>
        </w:numPr>
        <w:rPr>
          <w:b/>
          <w:color w:val="000000"/>
        </w:rPr>
      </w:pPr>
      <w:r>
        <w:rPr>
          <w:b/>
          <w:color w:val="000000"/>
        </w:rPr>
        <w:t xml:space="preserve">Water Quality Monitoring, River Clean-ups, Tree Plantings </w:t>
      </w:r>
    </w:p>
    <w:p w14:paraId="2A17E58E" w14:textId="77777777" w:rsidR="003C1B3A" w:rsidRPr="003C1B3A" w:rsidRDefault="003C1B3A" w:rsidP="00392536">
      <w:pPr>
        <w:numPr>
          <w:ilvl w:val="0"/>
          <w:numId w:val="9"/>
        </w:numPr>
      </w:pPr>
      <w:r w:rsidRPr="003C1B3A">
        <w:rPr>
          <w:color w:val="000000"/>
        </w:rPr>
        <w:t xml:space="preserve">The </w:t>
      </w:r>
      <w:proofErr w:type="spellStart"/>
      <w:r w:rsidRPr="003C1B3A">
        <w:rPr>
          <w:color w:val="000000"/>
        </w:rPr>
        <w:t>Ausable</w:t>
      </w:r>
      <w:proofErr w:type="spellEnd"/>
      <w:r w:rsidRPr="003C1B3A">
        <w:rPr>
          <w:color w:val="000000"/>
        </w:rPr>
        <w:t xml:space="preserve"> River Association (</w:t>
      </w:r>
      <w:proofErr w:type="spellStart"/>
      <w:r w:rsidRPr="003C1B3A">
        <w:rPr>
          <w:color w:val="000000"/>
        </w:rPr>
        <w:t>AsRA</w:t>
      </w:r>
      <w:proofErr w:type="spellEnd"/>
      <w:r w:rsidRPr="003C1B3A">
        <w:rPr>
          <w:color w:val="000000"/>
        </w:rPr>
        <w:t xml:space="preserve">) works to protect the </w:t>
      </w:r>
      <w:proofErr w:type="spellStart"/>
      <w:r w:rsidRPr="003C1B3A">
        <w:rPr>
          <w:color w:val="000000"/>
        </w:rPr>
        <w:t>Ausable</w:t>
      </w:r>
      <w:proofErr w:type="spellEnd"/>
      <w:r w:rsidRPr="003C1B3A">
        <w:rPr>
          <w:color w:val="000000"/>
        </w:rPr>
        <w:t xml:space="preserve"> River for its ecological value and its value to the human communities </w:t>
      </w:r>
      <w:r w:rsidR="00CC4769">
        <w:rPr>
          <w:color w:val="000000"/>
        </w:rPr>
        <w:t xml:space="preserve">that </w:t>
      </w:r>
      <w:r w:rsidRPr="003C1B3A">
        <w:rPr>
          <w:color w:val="000000"/>
        </w:rPr>
        <w:t>enjoy its many benefits.</w:t>
      </w:r>
      <w:r w:rsidRPr="003C1B3A">
        <w:rPr>
          <w:b/>
          <w:color w:val="000000"/>
        </w:rPr>
        <w:t xml:space="preserve"> </w:t>
      </w:r>
    </w:p>
    <w:p w14:paraId="71CE4F80" w14:textId="404EEC7C" w:rsidR="003C1B3A" w:rsidRPr="003C1B3A" w:rsidRDefault="002725A6" w:rsidP="00392536">
      <w:pPr>
        <w:numPr>
          <w:ilvl w:val="0"/>
          <w:numId w:val="9"/>
        </w:numPr>
      </w:pPr>
      <w:hyperlink r:id="rId18" w:history="1">
        <w:r w:rsidR="00E62469">
          <w:rPr>
            <w:rStyle w:val="Hyperlink"/>
          </w:rPr>
          <w:t>https://www.ausableriver.org/programs</w:t>
        </w:r>
      </w:hyperlink>
    </w:p>
    <w:p w14:paraId="12CCD651" w14:textId="77777777" w:rsidR="004028A6" w:rsidRDefault="004028A6" w:rsidP="00392536">
      <w:pPr>
        <w:contextualSpacing w:val="0"/>
        <w:rPr>
          <w:b/>
        </w:rPr>
      </w:pPr>
    </w:p>
    <w:p w14:paraId="479EDAB3" w14:textId="6D4A3023" w:rsidR="00AE017D" w:rsidRDefault="00F114B8" w:rsidP="00AE017D">
      <w:pPr>
        <w:tabs>
          <w:tab w:val="left" w:pos="3040"/>
        </w:tabs>
        <w:ind w:left="0"/>
        <w:contextualSpacing w:val="0"/>
        <w:rPr>
          <w:b/>
        </w:rPr>
      </w:pPr>
      <w:proofErr w:type="spellStart"/>
      <w:r w:rsidRPr="00F114B8">
        <w:rPr>
          <w:b/>
        </w:rPr>
        <w:t>EarthEcho</w:t>
      </w:r>
      <w:proofErr w:type="spellEnd"/>
      <w:r w:rsidRPr="00F114B8">
        <w:rPr>
          <w:b/>
        </w:rPr>
        <w:t xml:space="preserve"> </w:t>
      </w:r>
      <w:r w:rsidR="00AE017D">
        <w:rPr>
          <w:b/>
        </w:rPr>
        <w:t xml:space="preserve">International </w:t>
      </w:r>
      <w:r w:rsidR="00AE017D" w:rsidRPr="00AE017D">
        <w:rPr>
          <w:b/>
          <w:color w:val="B7B7B7"/>
        </w:rPr>
        <w:t>(</w:t>
      </w:r>
      <w:r w:rsidR="00AE017D" w:rsidRPr="00AE017D">
        <w:rPr>
          <w:b/>
          <w:color w:val="00B0F0"/>
        </w:rPr>
        <w:t>CS</w:t>
      </w:r>
      <w:r w:rsidR="00AE017D" w:rsidRPr="00AE017D">
        <w:rPr>
          <w:b/>
          <w:color w:val="B7B7B7"/>
        </w:rPr>
        <w:t>,</w:t>
      </w:r>
      <w:r w:rsidR="00AE017D" w:rsidRPr="00AE017D">
        <w:rPr>
          <w:b/>
          <w:color w:val="C00000"/>
        </w:rPr>
        <w:t xml:space="preserve"> O</w:t>
      </w:r>
      <w:r w:rsidR="00AE017D" w:rsidRPr="00AE017D">
        <w:rPr>
          <w:b/>
          <w:color w:val="B7B7B7"/>
        </w:rPr>
        <w:t>)</w:t>
      </w:r>
    </w:p>
    <w:p w14:paraId="7E8AE364" w14:textId="0B0855AA" w:rsidR="00F114B8" w:rsidRPr="00AE017D" w:rsidRDefault="00AE017D" w:rsidP="00AE017D">
      <w:pPr>
        <w:numPr>
          <w:ilvl w:val="0"/>
          <w:numId w:val="7"/>
        </w:numPr>
        <w:rPr>
          <w:b/>
          <w:color w:val="000000"/>
        </w:rPr>
      </w:pPr>
      <w:proofErr w:type="spellStart"/>
      <w:r w:rsidRPr="00AE017D">
        <w:rPr>
          <w:b/>
        </w:rPr>
        <w:t>EarthEcho</w:t>
      </w:r>
      <w:proofErr w:type="spellEnd"/>
      <w:r w:rsidRPr="00AE017D">
        <w:rPr>
          <w:b/>
        </w:rPr>
        <w:t xml:space="preserve"> </w:t>
      </w:r>
      <w:r w:rsidR="00F114B8" w:rsidRPr="00AE017D">
        <w:rPr>
          <w:b/>
        </w:rPr>
        <w:t xml:space="preserve">Water Challenge </w:t>
      </w:r>
    </w:p>
    <w:p w14:paraId="31425CC1" w14:textId="35DB85AC" w:rsidR="00F114B8" w:rsidRPr="00F114B8" w:rsidRDefault="00F114B8" w:rsidP="00F114B8">
      <w:pPr>
        <w:numPr>
          <w:ilvl w:val="0"/>
          <w:numId w:val="2"/>
        </w:numPr>
        <w:rPr>
          <w:color w:val="auto"/>
        </w:rPr>
      </w:pPr>
      <w:r w:rsidRPr="00F114B8">
        <w:rPr>
          <w:color w:val="auto"/>
        </w:rPr>
        <w:t xml:space="preserve">The </w:t>
      </w:r>
      <w:proofErr w:type="spellStart"/>
      <w:r w:rsidRPr="00F114B8">
        <w:rPr>
          <w:color w:val="auto"/>
        </w:rPr>
        <w:t>EarthEcho</w:t>
      </w:r>
      <w:proofErr w:type="spellEnd"/>
      <w:r w:rsidRPr="00F114B8">
        <w:rPr>
          <w:color w:val="auto"/>
        </w:rPr>
        <w:t xml:space="preserve"> Water Challenge builds public awareness and involvement in protecting water resources around the world by engaging citizens to conduct basic monitoring of their local waterbodies.</w:t>
      </w:r>
    </w:p>
    <w:p w14:paraId="59ED2178" w14:textId="77777777" w:rsidR="00F114B8" w:rsidRPr="00F114B8" w:rsidRDefault="002725A6" w:rsidP="00F114B8">
      <w:pPr>
        <w:numPr>
          <w:ilvl w:val="0"/>
          <w:numId w:val="2"/>
        </w:numPr>
      </w:pPr>
      <w:hyperlink r:id="rId19" w:history="1">
        <w:r w:rsidR="00F114B8" w:rsidRPr="00F114B8">
          <w:rPr>
            <w:rStyle w:val="Hyperlink"/>
          </w:rPr>
          <w:t>https://www.monitorwater.org/about</w:t>
        </w:r>
      </w:hyperlink>
    </w:p>
    <w:p w14:paraId="2CBA34DE" w14:textId="77777777" w:rsidR="00F114B8" w:rsidRDefault="00F114B8" w:rsidP="00392536">
      <w:pPr>
        <w:ind w:left="0"/>
        <w:contextualSpacing w:val="0"/>
        <w:rPr>
          <w:b/>
        </w:rPr>
      </w:pPr>
    </w:p>
    <w:p w14:paraId="57469BCB" w14:textId="50822B0B" w:rsidR="004028A6" w:rsidRDefault="00C361B9" w:rsidP="00392536">
      <w:pPr>
        <w:ind w:left="0"/>
        <w:contextualSpacing w:val="0"/>
        <w:rPr>
          <w:b/>
        </w:rPr>
      </w:pPr>
      <w:r>
        <w:rPr>
          <w:b/>
        </w:rPr>
        <w:t>ECHO</w:t>
      </w:r>
      <w:r w:rsidR="00544327">
        <w:rPr>
          <w:b/>
        </w:rPr>
        <w:t>, Leahy</w:t>
      </w:r>
      <w:r>
        <w:rPr>
          <w:b/>
        </w:rPr>
        <w:t xml:space="preserve"> </w:t>
      </w:r>
      <w:r w:rsidR="00544327">
        <w:rPr>
          <w:b/>
        </w:rPr>
        <w:t>Center for Lake Champlain</w:t>
      </w:r>
      <w:r w:rsidR="00B02845">
        <w:rPr>
          <w:b/>
        </w:rPr>
        <w:t xml:space="preserve"> </w:t>
      </w:r>
      <w:r w:rsidR="00B02845" w:rsidRPr="00410736">
        <w:rPr>
          <w:b/>
          <w:color w:val="B7B7B7"/>
        </w:rPr>
        <w:t>(</w:t>
      </w:r>
      <w:r w:rsidR="00B02845" w:rsidRPr="0042506B">
        <w:rPr>
          <w:b/>
          <w:color w:val="92D050"/>
        </w:rPr>
        <w:t>V</w:t>
      </w:r>
      <w:r w:rsidR="00B02845" w:rsidRPr="00410736">
        <w:rPr>
          <w:b/>
          <w:color w:val="B7B7B7"/>
        </w:rPr>
        <w:t>)</w:t>
      </w:r>
    </w:p>
    <w:p w14:paraId="4AD3A7B1" w14:textId="77777777" w:rsidR="00503402" w:rsidRDefault="00C361B9" w:rsidP="00392536">
      <w:pPr>
        <w:numPr>
          <w:ilvl w:val="0"/>
          <w:numId w:val="7"/>
        </w:numPr>
        <w:rPr>
          <w:b/>
          <w:color w:val="000000"/>
        </w:rPr>
      </w:pPr>
      <w:r>
        <w:rPr>
          <w:b/>
          <w:color w:val="000000"/>
        </w:rPr>
        <w:t>Education, LCBP Resource Roo</w:t>
      </w:r>
      <w:r w:rsidR="00503402">
        <w:rPr>
          <w:b/>
          <w:color w:val="000000"/>
        </w:rPr>
        <w:t>m, and Animal Care Volunteers</w:t>
      </w:r>
    </w:p>
    <w:p w14:paraId="34D50F30" w14:textId="77777777" w:rsidR="004028A6" w:rsidRPr="00392536" w:rsidRDefault="0010560C" w:rsidP="00392536">
      <w:pPr>
        <w:numPr>
          <w:ilvl w:val="0"/>
          <w:numId w:val="7"/>
        </w:numPr>
        <w:rPr>
          <w:b/>
          <w:color w:val="000000"/>
        </w:rPr>
      </w:pPr>
      <w:r w:rsidRPr="0010560C">
        <w:rPr>
          <w:iCs/>
          <w:color w:val="000000"/>
        </w:rPr>
        <w:t>ECHO, Leahy Center for Lake Champlain is an innovative science and nature center located on Burlington, Vermont’s Waterfront. Our mission is to inspire and engage families in the joy of scientific discovery, wonder of nature, and care of Lake Champlain.</w:t>
      </w:r>
    </w:p>
    <w:p w14:paraId="6CB46EC4" w14:textId="77777777" w:rsidR="00392536" w:rsidRPr="00392536" w:rsidRDefault="002725A6" w:rsidP="00392536">
      <w:pPr>
        <w:numPr>
          <w:ilvl w:val="0"/>
          <w:numId w:val="7"/>
        </w:numPr>
        <w:rPr>
          <w:color w:val="000000"/>
        </w:rPr>
      </w:pPr>
      <w:hyperlink r:id="rId20" w:history="1">
        <w:r w:rsidR="00392536" w:rsidRPr="00392536">
          <w:rPr>
            <w:rStyle w:val="Hyperlink"/>
          </w:rPr>
          <w:t>https://www.echovermont.org/join-support/volunteer/</w:t>
        </w:r>
      </w:hyperlink>
    </w:p>
    <w:p w14:paraId="610A363C" w14:textId="77777777" w:rsidR="004028A6" w:rsidRDefault="004028A6" w:rsidP="00392536">
      <w:pPr>
        <w:ind w:left="0"/>
        <w:contextualSpacing w:val="0"/>
        <w:rPr>
          <w:b/>
        </w:rPr>
      </w:pPr>
    </w:p>
    <w:p w14:paraId="5FCF7E53" w14:textId="77777777" w:rsidR="004028A6" w:rsidRDefault="00C361B9" w:rsidP="00392536">
      <w:pPr>
        <w:ind w:left="0"/>
        <w:contextualSpacing w:val="0"/>
        <w:rPr>
          <w:b/>
        </w:rPr>
      </w:pPr>
      <w:r>
        <w:rPr>
          <w:b/>
        </w:rPr>
        <w:t>Friends of the Mad River</w:t>
      </w:r>
      <w:r w:rsidR="005076D0">
        <w:rPr>
          <w:b/>
        </w:rPr>
        <w:t xml:space="preserve"> </w:t>
      </w:r>
      <w:r w:rsidR="005076D0" w:rsidRPr="00C20328">
        <w:rPr>
          <w:b/>
          <w:color w:val="B7B7B7"/>
        </w:rPr>
        <w:t>(</w:t>
      </w:r>
      <w:r w:rsidR="005076D0" w:rsidRPr="0042506B">
        <w:rPr>
          <w:b/>
          <w:color w:val="92D050"/>
        </w:rPr>
        <w:t>V</w:t>
      </w:r>
      <w:r w:rsidR="005076D0">
        <w:rPr>
          <w:b/>
          <w:color w:val="B7B7B7"/>
        </w:rPr>
        <w:t xml:space="preserve">, </w:t>
      </w:r>
      <w:r w:rsidR="005076D0" w:rsidRPr="00F36AE2">
        <w:rPr>
          <w:b/>
          <w:color w:val="00B0F0"/>
        </w:rPr>
        <w:t>CS</w:t>
      </w:r>
      <w:r w:rsidR="005076D0" w:rsidRPr="00C20328">
        <w:rPr>
          <w:b/>
          <w:color w:val="B7B7B7"/>
        </w:rPr>
        <w:t>)</w:t>
      </w:r>
    </w:p>
    <w:p w14:paraId="362E30E3" w14:textId="77777777" w:rsidR="00B546D5" w:rsidRPr="00B546D5" w:rsidRDefault="00C361B9" w:rsidP="00392536">
      <w:pPr>
        <w:numPr>
          <w:ilvl w:val="0"/>
          <w:numId w:val="7"/>
        </w:numPr>
      </w:pPr>
      <w:r>
        <w:rPr>
          <w:b/>
        </w:rPr>
        <w:t xml:space="preserve">Mad River Watch Program </w:t>
      </w:r>
    </w:p>
    <w:p w14:paraId="25163C2C" w14:textId="77777777" w:rsidR="004028A6" w:rsidRPr="00B546D5" w:rsidRDefault="00B546D5" w:rsidP="00B546D5">
      <w:pPr>
        <w:numPr>
          <w:ilvl w:val="0"/>
          <w:numId w:val="7"/>
        </w:numPr>
      </w:pPr>
      <w:r>
        <w:t>Mad River Watch is</w:t>
      </w:r>
      <w:r w:rsidR="00C361B9">
        <w:t xml:space="preserve"> a water quality monitoring, improvement, and protection program for the Mad Riv</w:t>
      </w:r>
      <w:r>
        <w:t>er and its tributaries</w:t>
      </w:r>
      <w:r w:rsidR="00C361B9">
        <w:t>. The program involves community participants in collecting high quality information on the physical, chemical, and biological indicators of water quality.</w:t>
      </w:r>
      <w:r>
        <w:t xml:space="preserve"> </w:t>
      </w:r>
    </w:p>
    <w:p w14:paraId="1FC98494" w14:textId="61AAB7C5" w:rsidR="004028A6" w:rsidRPr="00211EF7" w:rsidRDefault="002725A6" w:rsidP="00211EF7">
      <w:pPr>
        <w:numPr>
          <w:ilvl w:val="0"/>
          <w:numId w:val="7"/>
        </w:numPr>
        <w:rPr>
          <w:color w:val="000000"/>
        </w:rPr>
      </w:pPr>
      <w:hyperlink r:id="rId21" w:history="1">
        <w:r w:rsidR="00265538" w:rsidRPr="00300C04">
          <w:rPr>
            <w:rStyle w:val="Hyperlink"/>
          </w:rPr>
          <w:t>http://friendsofthemadriver.org/</w:t>
        </w:r>
      </w:hyperlink>
    </w:p>
    <w:p w14:paraId="6CD4176B" w14:textId="77777777" w:rsidR="00012D8E" w:rsidRDefault="00012D8E" w:rsidP="00392536">
      <w:pPr>
        <w:ind w:left="0"/>
        <w:contextualSpacing w:val="0"/>
        <w:rPr>
          <w:b/>
        </w:rPr>
      </w:pPr>
    </w:p>
    <w:p w14:paraId="10EFE20F" w14:textId="58F291E6" w:rsidR="004028A6" w:rsidRPr="004957F6" w:rsidRDefault="00C361B9" w:rsidP="00392536">
      <w:pPr>
        <w:ind w:left="0"/>
        <w:contextualSpacing w:val="0"/>
        <w:rPr>
          <w:b/>
        </w:rPr>
      </w:pPr>
      <w:r w:rsidRPr="004957F6">
        <w:rPr>
          <w:b/>
        </w:rPr>
        <w:lastRenderedPageBreak/>
        <w:t>Friends of the Winooski River</w:t>
      </w:r>
      <w:r w:rsidR="005076D0" w:rsidRPr="004957F6">
        <w:rPr>
          <w:b/>
        </w:rPr>
        <w:t xml:space="preserve"> </w:t>
      </w:r>
      <w:r w:rsidR="005076D0" w:rsidRPr="004957F6">
        <w:rPr>
          <w:b/>
          <w:color w:val="B7B7B7"/>
        </w:rPr>
        <w:t>(</w:t>
      </w:r>
      <w:r w:rsidR="005076D0" w:rsidRPr="004957F6">
        <w:rPr>
          <w:b/>
          <w:color w:val="92D050"/>
        </w:rPr>
        <w:t>V</w:t>
      </w:r>
      <w:r w:rsidR="005076D0" w:rsidRPr="004957F6">
        <w:rPr>
          <w:b/>
          <w:color w:val="B7B7B7"/>
        </w:rPr>
        <w:t xml:space="preserve">, </w:t>
      </w:r>
      <w:r w:rsidR="005076D0" w:rsidRPr="004957F6">
        <w:rPr>
          <w:b/>
          <w:color w:val="00B0F0"/>
        </w:rPr>
        <w:t>CS</w:t>
      </w:r>
      <w:r w:rsidR="005076D0" w:rsidRPr="004957F6">
        <w:rPr>
          <w:b/>
          <w:color w:val="B7B7B7"/>
        </w:rPr>
        <w:t>)</w:t>
      </w:r>
    </w:p>
    <w:p w14:paraId="5DC00714" w14:textId="77777777" w:rsidR="004028A6" w:rsidRDefault="00C361B9" w:rsidP="00392536">
      <w:pPr>
        <w:numPr>
          <w:ilvl w:val="0"/>
          <w:numId w:val="7"/>
        </w:numPr>
        <w:rPr>
          <w:b/>
          <w:color w:val="000000"/>
        </w:rPr>
      </w:pPr>
      <w:r w:rsidRPr="004957F6">
        <w:rPr>
          <w:b/>
          <w:color w:val="000000"/>
        </w:rPr>
        <w:t xml:space="preserve">Water Quality Monitoring, River Clean-ups, Tree Plantings </w:t>
      </w:r>
    </w:p>
    <w:p w14:paraId="2ADC7BDC" w14:textId="77777777" w:rsidR="00546476" w:rsidRPr="00546476" w:rsidRDefault="00546476" w:rsidP="00392536">
      <w:pPr>
        <w:numPr>
          <w:ilvl w:val="0"/>
          <w:numId w:val="7"/>
        </w:numPr>
        <w:rPr>
          <w:color w:val="000000"/>
        </w:rPr>
      </w:pPr>
      <w:r w:rsidRPr="00546476">
        <w:rPr>
          <w:color w:val="000000"/>
        </w:rPr>
        <w:t>Volunteers are essential to helping us achieve our mission to protect and restore the Winooski River and its tributaries. We have numerous volunteer opportunities throughout the year.</w:t>
      </w:r>
    </w:p>
    <w:p w14:paraId="6788687B" w14:textId="77777777" w:rsidR="004028A6" w:rsidRPr="004957F6" w:rsidRDefault="002725A6" w:rsidP="004B6F3B">
      <w:pPr>
        <w:numPr>
          <w:ilvl w:val="0"/>
          <w:numId w:val="7"/>
        </w:numPr>
        <w:rPr>
          <w:color w:val="000000"/>
        </w:rPr>
      </w:pPr>
      <w:hyperlink r:id="rId22" w:history="1">
        <w:r w:rsidR="00265538" w:rsidRPr="004957F6">
          <w:rPr>
            <w:rStyle w:val="Hyperlink"/>
          </w:rPr>
          <w:t>https://winooskiriver.org/volunteer.php</w:t>
        </w:r>
      </w:hyperlink>
    </w:p>
    <w:p w14:paraId="7C67499D" w14:textId="77777777" w:rsidR="00AE017D" w:rsidRDefault="00AE017D" w:rsidP="00392536">
      <w:pPr>
        <w:ind w:left="0"/>
        <w:contextualSpacing w:val="0"/>
        <w:rPr>
          <w:b/>
        </w:rPr>
      </w:pPr>
    </w:p>
    <w:p w14:paraId="771D3469" w14:textId="7F8069C9" w:rsidR="004028A6" w:rsidRDefault="00C361B9" w:rsidP="00392536">
      <w:pPr>
        <w:ind w:left="0"/>
        <w:contextualSpacing w:val="0"/>
        <w:rPr>
          <w:b/>
        </w:rPr>
      </w:pPr>
      <w:r>
        <w:rPr>
          <w:b/>
        </w:rPr>
        <w:t>Lake Champlain Committee</w:t>
      </w:r>
      <w:r w:rsidR="005076D0">
        <w:rPr>
          <w:b/>
        </w:rPr>
        <w:t xml:space="preserve"> </w:t>
      </w:r>
      <w:r w:rsidR="005076D0" w:rsidRPr="00C20328">
        <w:rPr>
          <w:b/>
          <w:color w:val="B7B7B7"/>
        </w:rPr>
        <w:t>(</w:t>
      </w:r>
      <w:r w:rsidR="005076D0" w:rsidRPr="0042506B">
        <w:rPr>
          <w:b/>
          <w:color w:val="92D050"/>
        </w:rPr>
        <w:t>V</w:t>
      </w:r>
      <w:r w:rsidR="005076D0">
        <w:rPr>
          <w:b/>
          <w:color w:val="B7B7B7"/>
        </w:rPr>
        <w:t xml:space="preserve">, </w:t>
      </w:r>
      <w:r w:rsidR="005076D0" w:rsidRPr="00F36AE2">
        <w:rPr>
          <w:b/>
          <w:color w:val="00B0F0"/>
        </w:rPr>
        <w:t>CS</w:t>
      </w:r>
      <w:r w:rsidR="005076D0" w:rsidRPr="00C20328">
        <w:rPr>
          <w:b/>
          <w:color w:val="B7B7B7"/>
        </w:rPr>
        <w:t>)</w:t>
      </w:r>
    </w:p>
    <w:p w14:paraId="36709868" w14:textId="77777777" w:rsidR="006E2B1D" w:rsidRDefault="00C361B9" w:rsidP="000A1BE0">
      <w:pPr>
        <w:numPr>
          <w:ilvl w:val="0"/>
          <w:numId w:val="7"/>
        </w:numPr>
        <w:rPr>
          <w:b/>
          <w:color w:val="000000"/>
        </w:rPr>
      </w:pPr>
      <w:r w:rsidRPr="006E2B1D">
        <w:rPr>
          <w:b/>
          <w:color w:val="000000"/>
        </w:rPr>
        <w:t>Blue-green Algae (Cyanobacteria) Monitors, Clean Lake Environmental Action Network (CLEAN), Work Project</w:t>
      </w:r>
      <w:r w:rsidR="006E2B1D">
        <w:rPr>
          <w:b/>
          <w:color w:val="000000"/>
        </w:rPr>
        <w:t xml:space="preserve"> and Event</w:t>
      </w:r>
      <w:r w:rsidRPr="006E2B1D">
        <w:rPr>
          <w:b/>
          <w:color w:val="000000"/>
        </w:rPr>
        <w:t xml:space="preserve"> Volunteers, Office Volunteers,</w:t>
      </w:r>
      <w:r w:rsidR="006E2B1D">
        <w:rPr>
          <w:b/>
          <w:color w:val="000000"/>
        </w:rPr>
        <w:t xml:space="preserve"> Paddler's Trail Site Stewards</w:t>
      </w:r>
    </w:p>
    <w:p w14:paraId="189395CA" w14:textId="77777777" w:rsidR="004028A6" w:rsidRPr="006E2B1D" w:rsidRDefault="00C361B9" w:rsidP="000A1BE0">
      <w:pPr>
        <w:numPr>
          <w:ilvl w:val="0"/>
          <w:numId w:val="7"/>
        </w:numPr>
        <w:rPr>
          <w:b/>
          <w:color w:val="000000"/>
        </w:rPr>
      </w:pPr>
      <w:r w:rsidRPr="006E2B1D">
        <w:rPr>
          <w:color w:val="000000"/>
        </w:rPr>
        <w:t xml:space="preserve">The Lake Champlain Committee works with citizens, businesses, farmers, communities, and governments to protect and restore lake health. LCC focuses on three strategic areas: clean water, a healthy lake and access to the lake. </w:t>
      </w:r>
    </w:p>
    <w:p w14:paraId="70E62F36" w14:textId="77777777" w:rsidR="00503402" w:rsidRPr="00503402" w:rsidRDefault="002725A6" w:rsidP="009A6B9D">
      <w:pPr>
        <w:numPr>
          <w:ilvl w:val="0"/>
          <w:numId w:val="7"/>
        </w:numPr>
        <w:rPr>
          <w:color w:val="000000"/>
        </w:rPr>
      </w:pPr>
      <w:hyperlink r:id="rId23" w:history="1">
        <w:r w:rsidR="00503402" w:rsidRPr="00503402">
          <w:rPr>
            <w:rStyle w:val="Hyperlink"/>
          </w:rPr>
          <w:t>https://www.lakechamplaincommittee.org/get-involved/volunteers/</w:t>
        </w:r>
      </w:hyperlink>
    </w:p>
    <w:p w14:paraId="49AE19BC" w14:textId="77777777" w:rsidR="00503402" w:rsidRDefault="00503402" w:rsidP="009A6B9D">
      <w:pPr>
        <w:ind w:left="0"/>
        <w:contextualSpacing w:val="0"/>
        <w:rPr>
          <w:color w:val="0000FF"/>
          <w:u w:val="single"/>
        </w:rPr>
      </w:pPr>
    </w:p>
    <w:p w14:paraId="371E2986" w14:textId="77777777" w:rsidR="004028A6" w:rsidRDefault="00C361B9" w:rsidP="00392536">
      <w:pPr>
        <w:ind w:left="0"/>
        <w:contextualSpacing w:val="0"/>
        <w:rPr>
          <w:b/>
        </w:rPr>
      </w:pPr>
      <w:r>
        <w:rPr>
          <w:b/>
        </w:rPr>
        <w:t>Lake George Association</w:t>
      </w:r>
      <w:r w:rsidR="005A5F76">
        <w:rPr>
          <w:b/>
        </w:rPr>
        <w:t xml:space="preserve"> </w:t>
      </w:r>
      <w:r w:rsidR="005A5F76" w:rsidRPr="00410736">
        <w:rPr>
          <w:b/>
          <w:color w:val="B7B7B7"/>
        </w:rPr>
        <w:t>(</w:t>
      </w:r>
      <w:r w:rsidR="005A5F76" w:rsidRPr="00F36AE2">
        <w:rPr>
          <w:b/>
          <w:color w:val="00B0F0"/>
        </w:rPr>
        <w:t>CS</w:t>
      </w:r>
      <w:r w:rsidR="005A5F76" w:rsidRPr="00410736">
        <w:rPr>
          <w:b/>
          <w:color w:val="B7B7B7"/>
        </w:rPr>
        <w:t>)</w:t>
      </w:r>
    </w:p>
    <w:p w14:paraId="1B2BC68F" w14:textId="77777777" w:rsidR="004028A6" w:rsidRDefault="00C361B9" w:rsidP="009A6B9D">
      <w:pPr>
        <w:numPr>
          <w:ilvl w:val="0"/>
          <w:numId w:val="6"/>
        </w:numPr>
        <w:shd w:val="clear" w:color="auto" w:fill="FFFFFF"/>
        <w:spacing w:after="460"/>
        <w:rPr>
          <w:b/>
        </w:rPr>
      </w:pPr>
      <w:r>
        <w:rPr>
          <w:b/>
        </w:rPr>
        <w:t>Wildlife Monitoring, Water Quality Monitoring</w:t>
      </w:r>
      <w:r w:rsidR="003F7F2E">
        <w:rPr>
          <w:b/>
        </w:rPr>
        <w:t>, Invasive Species Monitoring</w:t>
      </w:r>
    </w:p>
    <w:p w14:paraId="796D1D5C" w14:textId="77777777" w:rsidR="003F7F2E" w:rsidRPr="003F7F2E" w:rsidRDefault="003F7F2E" w:rsidP="009A6B9D">
      <w:pPr>
        <w:numPr>
          <w:ilvl w:val="0"/>
          <w:numId w:val="6"/>
        </w:numPr>
        <w:shd w:val="clear" w:color="auto" w:fill="FFFFFF"/>
        <w:spacing w:after="460"/>
      </w:pPr>
      <w:r w:rsidRPr="003F7F2E">
        <w:t>The </w:t>
      </w:r>
      <w:r w:rsidRPr="003F7F2E">
        <w:rPr>
          <w:bCs/>
        </w:rPr>
        <w:t>Lake George Association</w:t>
      </w:r>
      <w:r w:rsidRPr="003F7F2E">
        <w:t> has been the guardian of Lake George water quality since 1885, with a mission to protect the water &amp; educate for the future.</w:t>
      </w:r>
    </w:p>
    <w:p w14:paraId="6A0C4236" w14:textId="77777777" w:rsidR="004028A6" w:rsidRDefault="00C361B9" w:rsidP="009A6B9D">
      <w:pPr>
        <w:numPr>
          <w:ilvl w:val="0"/>
          <w:numId w:val="6"/>
        </w:numPr>
        <w:shd w:val="clear" w:color="auto" w:fill="FFFFFF"/>
        <w:spacing w:after="460"/>
      </w:pPr>
      <w:r w:rsidRPr="004B6F3B">
        <w:rPr>
          <w:b/>
        </w:rPr>
        <w:t>Loon Census -</w:t>
      </w:r>
      <w:r w:rsidR="00B141AF">
        <w:t xml:space="preserve"> </w:t>
      </w:r>
      <w:r>
        <w:t xml:space="preserve">Loon Monitoring with </w:t>
      </w:r>
      <w:r w:rsidR="00776565">
        <w:t>LGA</w:t>
      </w:r>
      <w:r w:rsidR="00195A2D">
        <w:t>.</w:t>
      </w:r>
    </w:p>
    <w:p w14:paraId="7355121E" w14:textId="77777777" w:rsidR="004028A6" w:rsidRPr="00B141AF" w:rsidRDefault="00C361B9" w:rsidP="009A6B9D">
      <w:pPr>
        <w:numPr>
          <w:ilvl w:val="0"/>
          <w:numId w:val="6"/>
        </w:numPr>
        <w:rPr>
          <w:b/>
        </w:rPr>
      </w:pPr>
      <w:r>
        <w:rPr>
          <w:b/>
        </w:rPr>
        <w:t>Citizens Statewide Lake Assessment Program (CSLAP)</w:t>
      </w:r>
      <w:r w:rsidR="00B141AF">
        <w:rPr>
          <w:b/>
        </w:rPr>
        <w:t xml:space="preserve"> - </w:t>
      </w:r>
      <w:r>
        <w:t>Collect data about conditions in various areas of the Lake eight times a season to help assess the Lake’s overall health.</w:t>
      </w:r>
    </w:p>
    <w:p w14:paraId="21A4F672" w14:textId="77777777" w:rsidR="004028A6" w:rsidRPr="00503402" w:rsidRDefault="00C361B9" w:rsidP="00392536">
      <w:pPr>
        <w:numPr>
          <w:ilvl w:val="0"/>
          <w:numId w:val="6"/>
        </w:numPr>
        <w:rPr>
          <w:b/>
        </w:rPr>
      </w:pPr>
      <w:r>
        <w:rPr>
          <w:b/>
        </w:rPr>
        <w:t xml:space="preserve">Water Assessments by Volunteer Evaluators (WAVE) </w:t>
      </w:r>
      <w:r w:rsidR="00B141AF">
        <w:rPr>
          <w:b/>
        </w:rPr>
        <w:t xml:space="preserve">- </w:t>
      </w:r>
      <w:r>
        <w:t xml:space="preserve">WAVE is a New York State Department of Environmental Conservation project that the LGA manages locally. The LGA offers training and equipment to citizen scientists to collect valuable water quality data from New York streams and rivers. </w:t>
      </w:r>
    </w:p>
    <w:p w14:paraId="508F3C78" w14:textId="77777777" w:rsidR="00503402" w:rsidRPr="00503402" w:rsidRDefault="002725A6" w:rsidP="00503402">
      <w:pPr>
        <w:numPr>
          <w:ilvl w:val="0"/>
          <w:numId w:val="6"/>
        </w:numPr>
      </w:pPr>
      <w:hyperlink r:id="rId24" w:history="1">
        <w:r w:rsidR="00503402" w:rsidRPr="00503402">
          <w:rPr>
            <w:rStyle w:val="Hyperlink"/>
          </w:rPr>
          <w:t>https://www.lakegeorgeassociation.org/protect/citizen-science/</w:t>
        </w:r>
      </w:hyperlink>
    </w:p>
    <w:p w14:paraId="220FA542" w14:textId="77777777" w:rsidR="004028A6" w:rsidRDefault="004028A6" w:rsidP="00392536">
      <w:pPr>
        <w:ind w:left="0"/>
        <w:contextualSpacing w:val="0"/>
        <w:rPr>
          <w:b/>
          <w:color w:val="000000"/>
        </w:rPr>
      </w:pPr>
    </w:p>
    <w:p w14:paraId="4D438A66" w14:textId="77777777" w:rsidR="004028A6" w:rsidRDefault="00C361B9" w:rsidP="00392536">
      <w:pPr>
        <w:ind w:left="0"/>
        <w:contextualSpacing w:val="0"/>
        <w:rPr>
          <w:b/>
        </w:rPr>
      </w:pPr>
      <w:r>
        <w:rPr>
          <w:b/>
        </w:rPr>
        <w:t>Lewis Creek Association</w:t>
      </w:r>
      <w:r w:rsidR="003C65B2">
        <w:rPr>
          <w:b/>
        </w:rPr>
        <w:t xml:space="preserve"> </w:t>
      </w:r>
      <w:r w:rsidR="003C65B2" w:rsidRPr="00C20328">
        <w:rPr>
          <w:b/>
          <w:color w:val="B7B7B7"/>
        </w:rPr>
        <w:t>(</w:t>
      </w:r>
      <w:r w:rsidR="003C65B2" w:rsidRPr="0042506B">
        <w:rPr>
          <w:b/>
          <w:color w:val="92D050"/>
        </w:rPr>
        <w:t>V</w:t>
      </w:r>
      <w:r w:rsidR="003C65B2">
        <w:rPr>
          <w:b/>
          <w:color w:val="B7B7B7"/>
        </w:rPr>
        <w:t xml:space="preserve">, </w:t>
      </w:r>
      <w:r w:rsidR="003C65B2" w:rsidRPr="00F36AE2">
        <w:rPr>
          <w:b/>
          <w:color w:val="00B0F0"/>
        </w:rPr>
        <w:t>CS</w:t>
      </w:r>
      <w:r w:rsidR="003C65B2" w:rsidRPr="00C20328">
        <w:rPr>
          <w:b/>
          <w:color w:val="B7B7B7"/>
        </w:rPr>
        <w:t>)</w:t>
      </w:r>
    </w:p>
    <w:p w14:paraId="33215873" w14:textId="77777777" w:rsidR="004028A6" w:rsidRDefault="00C361B9" w:rsidP="00392536">
      <w:pPr>
        <w:numPr>
          <w:ilvl w:val="0"/>
          <w:numId w:val="7"/>
        </w:numPr>
        <w:rPr>
          <w:b/>
          <w:color w:val="000000"/>
        </w:rPr>
      </w:pPr>
      <w:r>
        <w:rPr>
          <w:b/>
          <w:color w:val="000000"/>
        </w:rPr>
        <w:t>Water Quali</w:t>
      </w:r>
      <w:r w:rsidR="004B136D">
        <w:rPr>
          <w:b/>
          <w:color w:val="000000"/>
        </w:rPr>
        <w:t xml:space="preserve">ty Monitoring, River Clean-ups, </w:t>
      </w:r>
      <w:r>
        <w:rPr>
          <w:b/>
          <w:color w:val="000000"/>
        </w:rPr>
        <w:t xml:space="preserve">Tree Plantings </w:t>
      </w:r>
    </w:p>
    <w:p w14:paraId="214B151D" w14:textId="77777777" w:rsidR="00503402" w:rsidRDefault="00503402" w:rsidP="00392536">
      <w:pPr>
        <w:numPr>
          <w:ilvl w:val="0"/>
          <w:numId w:val="7"/>
        </w:numPr>
        <w:rPr>
          <w:color w:val="000000"/>
        </w:rPr>
      </w:pPr>
      <w:r w:rsidRPr="00503402">
        <w:rPr>
          <w:color w:val="000000"/>
        </w:rPr>
        <w:t>LCA works in the areas of Data Collection &amp; Planning, Conservation &amp; Restoration, and Education &amp; Outreach to complete a wide of array of projects in the Lake Champlain Valley.</w:t>
      </w:r>
    </w:p>
    <w:p w14:paraId="5875AB23" w14:textId="77777777" w:rsidR="009661B9" w:rsidRPr="005E7002" w:rsidRDefault="002725A6" w:rsidP="009661B9">
      <w:pPr>
        <w:numPr>
          <w:ilvl w:val="0"/>
          <w:numId w:val="7"/>
        </w:numPr>
        <w:rPr>
          <w:rStyle w:val="Hyperlink"/>
          <w:color w:val="000000"/>
          <w:u w:val="none"/>
        </w:rPr>
      </w:pPr>
      <w:hyperlink r:id="rId25" w:history="1">
        <w:r w:rsidR="009661B9" w:rsidRPr="00300C04">
          <w:rPr>
            <w:rStyle w:val="Hyperlink"/>
          </w:rPr>
          <w:t>http://www.lewiscreek.org/projects/</w:t>
        </w:r>
      </w:hyperlink>
    </w:p>
    <w:p w14:paraId="353340FF" w14:textId="77777777" w:rsidR="005E7002" w:rsidRDefault="005E7002" w:rsidP="005E7002">
      <w:pPr>
        <w:ind w:left="0"/>
        <w:rPr>
          <w:color w:val="000000"/>
        </w:rPr>
      </w:pPr>
    </w:p>
    <w:p w14:paraId="0A5143F7" w14:textId="77777777" w:rsidR="005E7002" w:rsidRDefault="005E7002" w:rsidP="005E7002">
      <w:pPr>
        <w:ind w:left="0"/>
        <w:contextualSpacing w:val="0"/>
        <w:rPr>
          <w:b/>
        </w:rPr>
      </w:pPr>
      <w:r>
        <w:rPr>
          <w:b/>
        </w:rPr>
        <w:t xml:space="preserve">Missisquoi River Basin Association </w:t>
      </w:r>
      <w:r w:rsidRPr="00C20328">
        <w:rPr>
          <w:b/>
          <w:color w:val="B7B7B7"/>
        </w:rPr>
        <w:t>(</w:t>
      </w:r>
      <w:r w:rsidRPr="0042506B">
        <w:rPr>
          <w:b/>
          <w:color w:val="92D050"/>
        </w:rPr>
        <w:t>V</w:t>
      </w:r>
      <w:r>
        <w:rPr>
          <w:b/>
          <w:color w:val="B7B7B7"/>
        </w:rPr>
        <w:t xml:space="preserve">, </w:t>
      </w:r>
      <w:r w:rsidRPr="00F36AE2">
        <w:rPr>
          <w:b/>
          <w:color w:val="00B0F0"/>
        </w:rPr>
        <w:t>CS</w:t>
      </w:r>
      <w:r w:rsidRPr="00C20328">
        <w:rPr>
          <w:b/>
          <w:color w:val="B7B7B7"/>
        </w:rPr>
        <w:t>)</w:t>
      </w:r>
    </w:p>
    <w:p w14:paraId="6AA91F96" w14:textId="77777777" w:rsidR="005E7002" w:rsidRDefault="005E7002" w:rsidP="005E7002">
      <w:pPr>
        <w:numPr>
          <w:ilvl w:val="0"/>
          <w:numId w:val="7"/>
        </w:numPr>
        <w:rPr>
          <w:b/>
          <w:color w:val="000000"/>
        </w:rPr>
      </w:pPr>
      <w:r>
        <w:rPr>
          <w:b/>
          <w:color w:val="000000"/>
        </w:rPr>
        <w:t>Water</w:t>
      </w:r>
      <w:r w:rsidR="00036E0A">
        <w:rPr>
          <w:b/>
          <w:color w:val="000000"/>
        </w:rPr>
        <w:t xml:space="preserve"> Sampling, Riparian Restoration, Educational Outreach</w:t>
      </w:r>
      <w:r>
        <w:rPr>
          <w:b/>
          <w:color w:val="000000"/>
        </w:rPr>
        <w:t xml:space="preserve"> </w:t>
      </w:r>
    </w:p>
    <w:p w14:paraId="752DBAEB" w14:textId="77777777" w:rsidR="005E7002" w:rsidRPr="005E7002" w:rsidRDefault="005E7002" w:rsidP="005E7002">
      <w:pPr>
        <w:numPr>
          <w:ilvl w:val="0"/>
          <w:numId w:val="7"/>
        </w:numPr>
        <w:rPr>
          <w:color w:val="000000"/>
        </w:rPr>
      </w:pPr>
      <w:r>
        <w:rPr>
          <w:color w:val="262626"/>
          <w:sz w:val="23"/>
          <w:szCs w:val="23"/>
        </w:rPr>
        <w:t>The Missisquoi River Basin Association (MRBA) is an active, non-profit group of volunteers dedicated to the restoration of the Missisquoi River, its tributaries, and the Missisquoi Bay. </w:t>
      </w:r>
    </w:p>
    <w:p w14:paraId="7668CC1E" w14:textId="77777777" w:rsidR="005E7002" w:rsidRDefault="002725A6" w:rsidP="005E7002">
      <w:pPr>
        <w:numPr>
          <w:ilvl w:val="0"/>
          <w:numId w:val="7"/>
        </w:numPr>
        <w:rPr>
          <w:color w:val="000000"/>
        </w:rPr>
      </w:pPr>
      <w:hyperlink r:id="rId26" w:history="1">
        <w:r w:rsidR="005E7002">
          <w:rPr>
            <w:rStyle w:val="Hyperlink"/>
          </w:rPr>
          <w:t>https://www.mrbavt.com/</w:t>
        </w:r>
      </w:hyperlink>
    </w:p>
    <w:p w14:paraId="2D6B99C1" w14:textId="77777777" w:rsidR="004028A6" w:rsidRDefault="004028A6" w:rsidP="00036E0A">
      <w:pPr>
        <w:ind w:left="0"/>
        <w:contextualSpacing w:val="0"/>
        <w:rPr>
          <w:b/>
        </w:rPr>
      </w:pPr>
    </w:p>
    <w:p w14:paraId="13F64886" w14:textId="77777777" w:rsidR="004028A6" w:rsidRDefault="00C361B9" w:rsidP="00392536">
      <w:pPr>
        <w:ind w:left="0"/>
        <w:contextualSpacing w:val="0"/>
        <w:rPr>
          <w:b/>
        </w:rPr>
      </w:pPr>
      <w:r>
        <w:rPr>
          <w:b/>
        </w:rPr>
        <w:t xml:space="preserve">Rethink Runoff </w:t>
      </w:r>
      <w:r w:rsidR="003C65B2" w:rsidRPr="00C20328">
        <w:rPr>
          <w:b/>
          <w:color w:val="B7B7B7"/>
        </w:rPr>
        <w:t>(</w:t>
      </w:r>
      <w:r w:rsidR="003C65B2" w:rsidRPr="0042506B">
        <w:rPr>
          <w:b/>
          <w:color w:val="92D050"/>
        </w:rPr>
        <w:t>V</w:t>
      </w:r>
      <w:r w:rsidR="003C65B2">
        <w:rPr>
          <w:b/>
          <w:color w:val="B7B7B7"/>
        </w:rPr>
        <w:t xml:space="preserve">, </w:t>
      </w:r>
      <w:r w:rsidR="003C65B2" w:rsidRPr="00F36AE2">
        <w:rPr>
          <w:b/>
          <w:color w:val="00B0F0"/>
        </w:rPr>
        <w:t>CS</w:t>
      </w:r>
      <w:r w:rsidR="003C65B2" w:rsidRPr="00C20328">
        <w:rPr>
          <w:b/>
          <w:color w:val="B7B7B7"/>
        </w:rPr>
        <w:t>)</w:t>
      </w:r>
    </w:p>
    <w:p w14:paraId="6A48F420" w14:textId="77777777" w:rsidR="004028A6" w:rsidRDefault="00C361B9" w:rsidP="00392536">
      <w:pPr>
        <w:numPr>
          <w:ilvl w:val="0"/>
          <w:numId w:val="7"/>
        </w:numPr>
        <w:rPr>
          <w:b/>
          <w:color w:val="000000"/>
        </w:rPr>
      </w:pPr>
      <w:r>
        <w:rPr>
          <w:b/>
          <w:color w:val="000000"/>
        </w:rPr>
        <w:t>Stormwater Volunteers, Water Quality Monitors, River Clean Up Days</w:t>
      </w:r>
    </w:p>
    <w:p w14:paraId="0BCA595A" w14:textId="77777777" w:rsidR="004028A6" w:rsidRPr="009661B9" w:rsidRDefault="00C361B9" w:rsidP="00392536">
      <w:pPr>
        <w:numPr>
          <w:ilvl w:val="0"/>
          <w:numId w:val="7"/>
        </w:numPr>
        <w:rPr>
          <w:b/>
          <w:color w:val="000000"/>
        </w:rPr>
      </w:pPr>
      <w:r>
        <w:rPr>
          <w:b/>
        </w:rPr>
        <w:t xml:space="preserve">Chittenden County Stream Team - </w:t>
      </w:r>
      <w:r>
        <w:rPr>
          <w:color w:val="000000"/>
        </w:rPr>
        <w:t xml:space="preserve">The CCST organizes and implements projects designed to reduce non-point source pollution and reduce the volume of stormwater runoff at the local level. </w:t>
      </w:r>
      <w:r w:rsidR="00B31F46">
        <w:rPr>
          <w:color w:val="000000"/>
        </w:rPr>
        <w:t xml:space="preserve">Projects include </w:t>
      </w:r>
      <w:r>
        <w:rPr>
          <w:color w:val="000000"/>
        </w:rPr>
        <w:t xml:space="preserve">stream clean ups, </w:t>
      </w:r>
      <w:r w:rsidR="00B31F46">
        <w:rPr>
          <w:color w:val="000000"/>
        </w:rPr>
        <w:t xml:space="preserve">rain barrel building workshops and </w:t>
      </w:r>
      <w:r>
        <w:rPr>
          <w:color w:val="000000"/>
        </w:rPr>
        <w:t>r</w:t>
      </w:r>
      <w:r w:rsidR="00B31F46">
        <w:rPr>
          <w:color w:val="000000"/>
        </w:rPr>
        <w:t>ain garden maintenance days.</w:t>
      </w:r>
      <w:r>
        <w:rPr>
          <w:color w:val="000000"/>
        </w:rPr>
        <w:t xml:space="preserve"> </w:t>
      </w:r>
    </w:p>
    <w:p w14:paraId="6CD2907C" w14:textId="77777777" w:rsidR="009661B9" w:rsidRPr="009661B9" w:rsidRDefault="002725A6" w:rsidP="009661B9">
      <w:pPr>
        <w:numPr>
          <w:ilvl w:val="0"/>
          <w:numId w:val="7"/>
        </w:numPr>
        <w:rPr>
          <w:color w:val="000000"/>
        </w:rPr>
      </w:pPr>
      <w:hyperlink r:id="rId27" w:history="1">
        <w:r w:rsidR="009661B9" w:rsidRPr="00300C04">
          <w:rPr>
            <w:rStyle w:val="Hyperlink"/>
          </w:rPr>
          <w:t>http://rethinkrunoff.org/the-stream-team/volunteer-opportunities/</w:t>
        </w:r>
      </w:hyperlink>
    </w:p>
    <w:p w14:paraId="64FDC720" w14:textId="77777777" w:rsidR="004028A6" w:rsidRDefault="004028A6" w:rsidP="00392536">
      <w:pPr>
        <w:ind w:left="0"/>
        <w:contextualSpacing w:val="0"/>
      </w:pPr>
    </w:p>
    <w:p w14:paraId="76CD0DFC" w14:textId="77777777" w:rsidR="004028A6" w:rsidRDefault="00C361B9" w:rsidP="00392536">
      <w:pPr>
        <w:ind w:left="0"/>
        <w:contextualSpacing w:val="0"/>
        <w:rPr>
          <w:b/>
        </w:rPr>
      </w:pPr>
      <w:r>
        <w:rPr>
          <w:b/>
        </w:rPr>
        <w:t>St. Albans Area Watershed Association (SAAWA)</w:t>
      </w:r>
      <w:r w:rsidR="005F4F53">
        <w:rPr>
          <w:b/>
        </w:rPr>
        <w:t xml:space="preserve"> </w:t>
      </w:r>
      <w:r w:rsidR="005F4F53" w:rsidRPr="00410736">
        <w:rPr>
          <w:b/>
          <w:color w:val="B7B7B7"/>
        </w:rPr>
        <w:t>(</w:t>
      </w:r>
      <w:r w:rsidR="005F4F53" w:rsidRPr="0042506B">
        <w:rPr>
          <w:b/>
          <w:color w:val="92D050"/>
        </w:rPr>
        <w:t>V</w:t>
      </w:r>
      <w:r w:rsidR="005F4F53" w:rsidRPr="00410736">
        <w:rPr>
          <w:b/>
          <w:color w:val="B7B7B7"/>
        </w:rPr>
        <w:t>)</w:t>
      </w:r>
    </w:p>
    <w:p w14:paraId="339E63F3" w14:textId="77777777" w:rsidR="004B6F3B" w:rsidRPr="004B6F3B" w:rsidRDefault="00C361B9" w:rsidP="00392536">
      <w:pPr>
        <w:numPr>
          <w:ilvl w:val="0"/>
          <w:numId w:val="16"/>
        </w:numPr>
      </w:pPr>
      <w:r>
        <w:rPr>
          <w:b/>
        </w:rPr>
        <w:t xml:space="preserve">Weed </w:t>
      </w:r>
      <w:r w:rsidR="00B31F46">
        <w:rPr>
          <w:b/>
        </w:rPr>
        <w:t>Harvester Campaign</w:t>
      </w:r>
      <w:r>
        <w:rPr>
          <w:b/>
        </w:rPr>
        <w:t>, Area Coordinator, Communications</w:t>
      </w:r>
      <w:r w:rsidR="004B6F3B">
        <w:rPr>
          <w:b/>
        </w:rPr>
        <w:t xml:space="preserve"> &amp; Newsletters, Grant Writers</w:t>
      </w:r>
    </w:p>
    <w:p w14:paraId="5E6D2E3A" w14:textId="77777777" w:rsidR="004028A6" w:rsidRDefault="00C361B9" w:rsidP="00392536">
      <w:pPr>
        <w:numPr>
          <w:ilvl w:val="0"/>
          <w:numId w:val="16"/>
        </w:numPr>
      </w:pPr>
      <w:r>
        <w:t>The St. Albans Watershed Association (SAAWA) is a group of grassroots volunteers - young and old - who love the lake. There are many ways you can participate in our efforts for cleaner water.</w:t>
      </w:r>
    </w:p>
    <w:p w14:paraId="1D9355D1" w14:textId="77777777" w:rsidR="009661B9" w:rsidRDefault="002725A6" w:rsidP="009661B9">
      <w:pPr>
        <w:numPr>
          <w:ilvl w:val="0"/>
          <w:numId w:val="16"/>
        </w:numPr>
      </w:pPr>
      <w:hyperlink r:id="rId28" w:history="1">
        <w:r w:rsidR="009661B9" w:rsidRPr="00300C04">
          <w:rPr>
            <w:rStyle w:val="Hyperlink"/>
          </w:rPr>
          <w:t>http://www.saintalbanswatershed.org/volunteer.html</w:t>
        </w:r>
      </w:hyperlink>
    </w:p>
    <w:p w14:paraId="384FF83C" w14:textId="77777777" w:rsidR="004028A6" w:rsidRDefault="004028A6" w:rsidP="00392536">
      <w:pPr>
        <w:ind w:left="0"/>
        <w:contextualSpacing w:val="0"/>
      </w:pPr>
    </w:p>
    <w:p w14:paraId="6EF2F04F" w14:textId="77777777" w:rsidR="004028A6" w:rsidRDefault="00C361B9" w:rsidP="00392536">
      <w:pPr>
        <w:ind w:left="0"/>
        <w:contextualSpacing w:val="0"/>
        <w:rPr>
          <w:b/>
        </w:rPr>
      </w:pPr>
      <w:r>
        <w:rPr>
          <w:b/>
        </w:rPr>
        <w:t>Vermont Lay Monitoring Progra</w:t>
      </w:r>
      <w:r w:rsidR="005F4F53">
        <w:rPr>
          <w:b/>
        </w:rPr>
        <w:t>m</w:t>
      </w:r>
      <w:r w:rsidR="00210E9E">
        <w:rPr>
          <w:b/>
        </w:rPr>
        <w:t xml:space="preserve"> - VT DEC</w:t>
      </w:r>
      <w:r w:rsidR="005F4F53">
        <w:rPr>
          <w:b/>
        </w:rPr>
        <w:t xml:space="preserve"> </w:t>
      </w:r>
      <w:r w:rsidR="005F4F53" w:rsidRPr="00410736">
        <w:rPr>
          <w:b/>
          <w:color w:val="B7B7B7"/>
        </w:rPr>
        <w:t>(</w:t>
      </w:r>
      <w:r w:rsidR="005F4F53" w:rsidRPr="00F36AE2">
        <w:rPr>
          <w:b/>
          <w:color w:val="00B0F0"/>
        </w:rPr>
        <w:t>CS</w:t>
      </w:r>
      <w:r w:rsidR="005F4F53" w:rsidRPr="00410736">
        <w:rPr>
          <w:b/>
          <w:color w:val="B7B7B7"/>
        </w:rPr>
        <w:t>)</w:t>
      </w:r>
    </w:p>
    <w:p w14:paraId="78F9F0B8" w14:textId="77777777" w:rsidR="004B6F3B" w:rsidRDefault="00C361B9" w:rsidP="00392536">
      <w:pPr>
        <w:numPr>
          <w:ilvl w:val="0"/>
          <w:numId w:val="7"/>
        </w:numPr>
        <w:rPr>
          <w:b/>
          <w:color w:val="000000"/>
        </w:rPr>
      </w:pPr>
      <w:r>
        <w:rPr>
          <w:b/>
          <w:color w:val="000000"/>
        </w:rPr>
        <w:t>Volunteer Monitors (Lay Monitors)</w:t>
      </w:r>
    </w:p>
    <w:p w14:paraId="2794C3F2" w14:textId="4A7A7DF6" w:rsidR="004028A6" w:rsidRDefault="00C361B9" w:rsidP="00392536">
      <w:pPr>
        <w:numPr>
          <w:ilvl w:val="0"/>
          <w:numId w:val="7"/>
        </w:numPr>
        <w:rPr>
          <w:b/>
          <w:color w:val="000000"/>
        </w:rPr>
      </w:pPr>
      <w:r>
        <w:rPr>
          <w:color w:val="000000"/>
        </w:rPr>
        <w:t xml:space="preserve">The Vermont Lay Monitoring Program (LMP) trains and equips volunteers to conduct periodic lake water quality sampling using quality-assured methods. The principal goals </w:t>
      </w:r>
      <w:r w:rsidR="005E1A5F">
        <w:rPr>
          <w:color w:val="000000"/>
        </w:rPr>
        <w:t xml:space="preserve">are </w:t>
      </w:r>
      <w:r>
        <w:rPr>
          <w:color w:val="000000"/>
        </w:rPr>
        <w:t xml:space="preserve">to establish baseline </w:t>
      </w:r>
      <w:r>
        <w:rPr>
          <w:color w:val="000000"/>
        </w:rPr>
        <w:lastRenderedPageBreak/>
        <w:t>water quality conditions to track long-term nutrient enrichment, and to teach lakeshore homeowners and lake users about lake ecology and stewardship.</w:t>
      </w:r>
    </w:p>
    <w:p w14:paraId="112DF38F" w14:textId="77777777" w:rsidR="00C35BE2" w:rsidRPr="00B31F46" w:rsidRDefault="002725A6" w:rsidP="00B31F46">
      <w:pPr>
        <w:numPr>
          <w:ilvl w:val="0"/>
          <w:numId w:val="7"/>
        </w:numPr>
        <w:rPr>
          <w:color w:val="000000"/>
        </w:rPr>
      </w:pPr>
      <w:hyperlink r:id="rId29" w:history="1">
        <w:r w:rsidR="009661B9" w:rsidRPr="00300C04">
          <w:rPr>
            <w:rStyle w:val="Hyperlink"/>
          </w:rPr>
          <w:t>https://dec.vermont.gov/watershed/lakes-ponds/monitor/lay-monitoring</w:t>
        </w:r>
      </w:hyperlink>
    </w:p>
    <w:p w14:paraId="2AE563DB" w14:textId="77777777" w:rsidR="003F7F2E" w:rsidRDefault="003F7F2E" w:rsidP="00392536">
      <w:pPr>
        <w:ind w:left="0"/>
        <w:contextualSpacing w:val="0"/>
        <w:rPr>
          <w:b/>
          <w:sz w:val="36"/>
          <w:szCs w:val="36"/>
        </w:rPr>
      </w:pPr>
    </w:p>
    <w:p w14:paraId="3D349729" w14:textId="674FE40C" w:rsidR="004028A6" w:rsidRDefault="00C361B9" w:rsidP="00392536">
      <w:pPr>
        <w:ind w:left="0"/>
        <w:contextualSpacing w:val="0"/>
        <w:rPr>
          <w:b/>
          <w:sz w:val="36"/>
          <w:szCs w:val="36"/>
        </w:rPr>
      </w:pPr>
      <w:r>
        <w:rPr>
          <w:b/>
          <w:sz w:val="36"/>
          <w:szCs w:val="36"/>
        </w:rPr>
        <w:t>Weather</w:t>
      </w:r>
      <w:r w:rsidR="00A11AC9">
        <w:rPr>
          <w:b/>
          <w:sz w:val="36"/>
          <w:szCs w:val="36"/>
        </w:rPr>
        <w:t xml:space="preserve">, </w:t>
      </w:r>
      <w:r>
        <w:rPr>
          <w:b/>
          <w:sz w:val="36"/>
          <w:szCs w:val="36"/>
        </w:rPr>
        <w:t>Climate</w:t>
      </w:r>
      <w:r w:rsidR="00A11AC9">
        <w:rPr>
          <w:b/>
          <w:sz w:val="36"/>
          <w:szCs w:val="36"/>
        </w:rPr>
        <w:t xml:space="preserve">, </w:t>
      </w:r>
      <w:r w:rsidR="00012D8E">
        <w:rPr>
          <w:b/>
          <w:sz w:val="36"/>
          <w:szCs w:val="36"/>
        </w:rPr>
        <w:t>Science Research</w:t>
      </w:r>
    </w:p>
    <w:p w14:paraId="2597C821" w14:textId="77777777" w:rsidR="004028A6" w:rsidRDefault="004028A6" w:rsidP="00392536">
      <w:pPr>
        <w:ind w:left="0"/>
        <w:contextualSpacing w:val="0"/>
        <w:rPr>
          <w:b/>
          <w:sz w:val="20"/>
          <w:szCs w:val="20"/>
        </w:rPr>
      </w:pPr>
    </w:p>
    <w:p w14:paraId="4AE5515C" w14:textId="06CC5990" w:rsidR="004028A6" w:rsidRDefault="00C361B9" w:rsidP="00392536">
      <w:pPr>
        <w:ind w:left="0"/>
        <w:contextualSpacing w:val="0"/>
        <w:rPr>
          <w:b/>
        </w:rPr>
      </w:pPr>
      <w:r>
        <w:rPr>
          <w:b/>
        </w:rPr>
        <w:t>Bud</w:t>
      </w:r>
      <w:r w:rsidR="005E1A5F">
        <w:rPr>
          <w:b/>
        </w:rPr>
        <w:t>b</w:t>
      </w:r>
      <w:r>
        <w:rPr>
          <w:b/>
        </w:rPr>
        <w:t>urst</w:t>
      </w:r>
      <w:r w:rsidR="005F4F53">
        <w:rPr>
          <w:b/>
        </w:rPr>
        <w:t xml:space="preserve"> </w:t>
      </w:r>
      <w:r w:rsidR="005F4F53" w:rsidRPr="00410736">
        <w:rPr>
          <w:b/>
          <w:color w:val="B7B7B7"/>
        </w:rPr>
        <w:t>(</w:t>
      </w:r>
      <w:r w:rsidR="005F4F53" w:rsidRPr="00F36AE2">
        <w:rPr>
          <w:b/>
          <w:color w:val="00B0F0"/>
        </w:rPr>
        <w:t>CS</w:t>
      </w:r>
      <w:r w:rsidR="0021222E">
        <w:rPr>
          <w:b/>
          <w:color w:val="B7B7B7"/>
        </w:rPr>
        <w:t>,</w:t>
      </w:r>
      <w:r w:rsidR="0021222E">
        <w:rPr>
          <w:b/>
          <w:color w:val="00B0F0"/>
        </w:rPr>
        <w:t xml:space="preserve"> </w:t>
      </w:r>
      <w:r w:rsidR="0021222E">
        <w:rPr>
          <w:b/>
          <w:color w:val="C00000"/>
        </w:rPr>
        <w:t>O</w:t>
      </w:r>
      <w:r w:rsidR="005F4F53" w:rsidRPr="00410736">
        <w:rPr>
          <w:b/>
          <w:color w:val="B7B7B7"/>
        </w:rPr>
        <w:t>)</w:t>
      </w:r>
    </w:p>
    <w:p w14:paraId="5A6F192D" w14:textId="77777777" w:rsidR="004028A6" w:rsidRPr="00DA6703" w:rsidRDefault="00C361B9" w:rsidP="00DA6703">
      <w:pPr>
        <w:numPr>
          <w:ilvl w:val="0"/>
          <w:numId w:val="19"/>
        </w:numPr>
      </w:pPr>
      <w:r>
        <w:t xml:space="preserve">Budburst brings together researchers, educators, gardeners, and citizen scientists on a shared journey to uncover the stories of how plants are affected by a changing climate. </w:t>
      </w:r>
      <w:r>
        <w:rPr>
          <w:color w:val="000000"/>
        </w:rPr>
        <w:t>Register as a Budburst citizen scientist and post your observation reports online.</w:t>
      </w:r>
    </w:p>
    <w:p w14:paraId="7325BC9E" w14:textId="77777777" w:rsidR="00DA6703" w:rsidRDefault="002725A6" w:rsidP="00DA6703">
      <w:pPr>
        <w:numPr>
          <w:ilvl w:val="0"/>
          <w:numId w:val="19"/>
        </w:numPr>
        <w:rPr>
          <w:color w:val="000000"/>
        </w:rPr>
      </w:pPr>
      <w:hyperlink r:id="rId30" w:history="1">
        <w:r w:rsidR="00DA6703" w:rsidRPr="00300C04">
          <w:rPr>
            <w:rStyle w:val="Hyperlink"/>
          </w:rPr>
          <w:t>https://budburst.org/</w:t>
        </w:r>
      </w:hyperlink>
    </w:p>
    <w:p w14:paraId="09C20179" w14:textId="77777777" w:rsidR="004028A6" w:rsidRDefault="004028A6" w:rsidP="009A6B9D">
      <w:pPr>
        <w:ind w:left="0"/>
        <w:contextualSpacing w:val="0"/>
        <w:rPr>
          <w:color w:val="000000"/>
        </w:rPr>
      </w:pPr>
    </w:p>
    <w:p w14:paraId="72BF2D09" w14:textId="77777777" w:rsidR="004028A6" w:rsidRDefault="00C361B9" w:rsidP="00392536">
      <w:pPr>
        <w:ind w:left="0"/>
        <w:contextualSpacing w:val="0"/>
        <w:rPr>
          <w:b/>
        </w:rPr>
      </w:pPr>
      <w:r>
        <w:rPr>
          <w:b/>
        </w:rPr>
        <w:t xml:space="preserve">Community Collaborative Rain, </w:t>
      </w:r>
      <w:r w:rsidR="00C4675A">
        <w:rPr>
          <w:b/>
        </w:rPr>
        <w:t>Hail, and Snow Network (</w:t>
      </w:r>
      <w:proofErr w:type="spellStart"/>
      <w:r w:rsidR="00C4675A">
        <w:rPr>
          <w:b/>
        </w:rPr>
        <w:t>CoCoRAHS</w:t>
      </w:r>
      <w:proofErr w:type="spellEnd"/>
      <w:r>
        <w:rPr>
          <w:b/>
        </w:rPr>
        <w:t>)</w:t>
      </w:r>
      <w:r w:rsidR="005F4F53">
        <w:rPr>
          <w:b/>
        </w:rPr>
        <w:t xml:space="preserve"> </w:t>
      </w:r>
      <w:r w:rsidR="005F4F53" w:rsidRPr="00410736">
        <w:rPr>
          <w:b/>
          <w:color w:val="B7B7B7"/>
        </w:rPr>
        <w:t>(</w:t>
      </w:r>
      <w:r w:rsidR="005F4F53" w:rsidRPr="00F36AE2">
        <w:rPr>
          <w:b/>
          <w:color w:val="00B0F0"/>
        </w:rPr>
        <w:t>CS</w:t>
      </w:r>
      <w:r w:rsidR="0021222E">
        <w:rPr>
          <w:b/>
          <w:color w:val="B7B7B7"/>
        </w:rPr>
        <w:t xml:space="preserve">, </w:t>
      </w:r>
      <w:r w:rsidR="0021222E">
        <w:rPr>
          <w:b/>
          <w:color w:val="C00000"/>
        </w:rPr>
        <w:t>O</w:t>
      </w:r>
      <w:r w:rsidR="005F4F53" w:rsidRPr="00410736">
        <w:rPr>
          <w:b/>
          <w:color w:val="B7B7B7"/>
        </w:rPr>
        <w:t>)</w:t>
      </w:r>
    </w:p>
    <w:p w14:paraId="2B2FA74F" w14:textId="77777777" w:rsidR="00DA6703" w:rsidRDefault="00C361B9" w:rsidP="00DA6703">
      <w:pPr>
        <w:numPr>
          <w:ilvl w:val="0"/>
          <w:numId w:val="15"/>
        </w:numPr>
      </w:pPr>
      <w:r>
        <w:t>Each time a rain, hail or snow storm crosses your area, volunteers take measurements of precipitation from as many locations as possible. These precipitation reports are then recorded on our web site. The data are then displayed and organized for many of our end users to analyze.</w:t>
      </w:r>
    </w:p>
    <w:p w14:paraId="5E32510C" w14:textId="77777777" w:rsidR="004B6F3B" w:rsidRPr="00A26D4B" w:rsidRDefault="002725A6" w:rsidP="00A26D4B">
      <w:pPr>
        <w:numPr>
          <w:ilvl w:val="0"/>
          <w:numId w:val="15"/>
        </w:numPr>
      </w:pPr>
      <w:hyperlink r:id="rId31" w:history="1">
        <w:r w:rsidR="003563A2" w:rsidRPr="00300C04">
          <w:rPr>
            <w:rStyle w:val="Hyperlink"/>
          </w:rPr>
          <w:t>https://www.cocorahs.org/</w:t>
        </w:r>
      </w:hyperlink>
    </w:p>
    <w:p w14:paraId="4273698E" w14:textId="77777777" w:rsidR="00DF1B5D" w:rsidRDefault="00DF1B5D" w:rsidP="00DF1B5D">
      <w:pPr>
        <w:ind w:left="0"/>
        <w:contextualSpacing w:val="0"/>
        <w:rPr>
          <w:b/>
        </w:rPr>
      </w:pPr>
    </w:p>
    <w:p w14:paraId="09428173" w14:textId="77777777" w:rsidR="00DF1B5D" w:rsidRDefault="00DF1B5D" w:rsidP="00DF1B5D">
      <w:pPr>
        <w:ind w:left="0"/>
        <w:contextualSpacing w:val="0"/>
        <w:rPr>
          <w:b/>
        </w:rPr>
      </w:pPr>
      <w:r>
        <w:rPr>
          <w:b/>
        </w:rPr>
        <w:t xml:space="preserve">GLOBE Observer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r>
        <w:rPr>
          <w:b/>
          <w:color w:val="B7B7B7"/>
        </w:rPr>
        <w:t xml:space="preserve"> </w:t>
      </w:r>
    </w:p>
    <w:p w14:paraId="576CDDEF" w14:textId="77777777" w:rsidR="00DF1B5D" w:rsidRDefault="00DF1B5D" w:rsidP="00DF1B5D">
      <w:pPr>
        <w:numPr>
          <w:ilvl w:val="0"/>
          <w:numId w:val="3"/>
        </w:numPr>
      </w:pPr>
      <w:r>
        <w:t xml:space="preserve">GLOBE Observer is an international network of citizen scientists and scientists working together to learn more about our shared environment and changing climate. To participate, just download the GLOBE Observer app and submit regular observations. </w:t>
      </w:r>
    </w:p>
    <w:p w14:paraId="068B0CC5" w14:textId="77777777" w:rsidR="00DF1B5D" w:rsidRPr="004528C2" w:rsidRDefault="002725A6" w:rsidP="00DF1B5D">
      <w:pPr>
        <w:numPr>
          <w:ilvl w:val="0"/>
          <w:numId w:val="3"/>
        </w:numPr>
      </w:pPr>
      <w:hyperlink r:id="rId32" w:history="1">
        <w:r w:rsidR="00DF1B5D">
          <w:rPr>
            <w:rStyle w:val="Hyperlink"/>
          </w:rPr>
          <w:t>https://observer.globe.gov/</w:t>
        </w:r>
      </w:hyperlink>
    </w:p>
    <w:p w14:paraId="29CC3FF8" w14:textId="77777777" w:rsidR="00DF1B5D" w:rsidRDefault="00DF1B5D" w:rsidP="00DF1B5D">
      <w:pPr>
        <w:ind w:left="0"/>
        <w:contextualSpacing w:val="0"/>
        <w:rPr>
          <w:b/>
        </w:rPr>
      </w:pPr>
    </w:p>
    <w:p w14:paraId="7904EA80" w14:textId="2C894942" w:rsidR="00DF1B5D" w:rsidRDefault="00DF1B5D" w:rsidP="00DF1B5D">
      <w:pPr>
        <w:ind w:left="0"/>
        <w:contextualSpacing w:val="0"/>
        <w:rPr>
          <w:b/>
        </w:rPr>
      </w:pPr>
      <w:r>
        <w:rPr>
          <w:b/>
        </w:rPr>
        <w:t xml:space="preserve">USA National Phenology Network </w:t>
      </w:r>
      <w:r w:rsidRPr="00410736">
        <w:rPr>
          <w:b/>
          <w:color w:val="B7B7B7"/>
        </w:rPr>
        <w:t>(</w:t>
      </w:r>
      <w:r w:rsidRPr="00F36AE2">
        <w:rPr>
          <w:b/>
          <w:color w:val="00B0F0"/>
        </w:rPr>
        <w:t>CS</w:t>
      </w:r>
      <w:r>
        <w:rPr>
          <w:b/>
          <w:color w:val="B7B7B7"/>
        </w:rPr>
        <w:t>,</w:t>
      </w:r>
      <w:r>
        <w:rPr>
          <w:b/>
          <w:color w:val="00B0F0"/>
        </w:rPr>
        <w:t xml:space="preserve"> </w:t>
      </w:r>
      <w:r>
        <w:rPr>
          <w:b/>
          <w:color w:val="C00000"/>
        </w:rPr>
        <w:t>O</w:t>
      </w:r>
      <w:r w:rsidRPr="00410736">
        <w:rPr>
          <w:b/>
          <w:color w:val="B7B7B7"/>
        </w:rPr>
        <w:t>)</w:t>
      </w:r>
    </w:p>
    <w:p w14:paraId="4CA53905" w14:textId="0396F677" w:rsidR="00DF1B5D" w:rsidRPr="00DA6703" w:rsidRDefault="00DF1B5D" w:rsidP="00DF1B5D">
      <w:pPr>
        <w:numPr>
          <w:ilvl w:val="0"/>
          <w:numId w:val="19"/>
        </w:numPr>
      </w:pPr>
      <w:r w:rsidRPr="00DF1B5D">
        <w:t>The USA-NPN brings together citizen scientists, government agencies, non-profit groups, educators and students of all ages to monitor the impacts of climate change on plants and animals</w:t>
      </w:r>
      <w:r>
        <w:t>.</w:t>
      </w:r>
    </w:p>
    <w:p w14:paraId="79894CDB" w14:textId="3A6602FC" w:rsidR="00DF1B5D" w:rsidRDefault="002725A6" w:rsidP="00DF1B5D">
      <w:pPr>
        <w:numPr>
          <w:ilvl w:val="0"/>
          <w:numId w:val="19"/>
        </w:numPr>
        <w:rPr>
          <w:color w:val="000000"/>
        </w:rPr>
      </w:pPr>
      <w:hyperlink r:id="rId33" w:history="1">
        <w:r w:rsidR="00DF1B5D">
          <w:rPr>
            <w:rStyle w:val="Hyperlink"/>
          </w:rPr>
          <w:t>https://www.usanpn.org/</w:t>
        </w:r>
      </w:hyperlink>
    </w:p>
    <w:p w14:paraId="0C373223" w14:textId="77777777" w:rsidR="00A11AC9" w:rsidRDefault="00A11AC9" w:rsidP="00A11AC9">
      <w:pPr>
        <w:ind w:left="0"/>
        <w:contextualSpacing w:val="0"/>
        <w:rPr>
          <w:b/>
        </w:rPr>
      </w:pPr>
    </w:p>
    <w:p w14:paraId="2959BD15" w14:textId="63F36A05" w:rsidR="00A11AC9" w:rsidRDefault="00A11AC9" w:rsidP="00A11AC9">
      <w:pPr>
        <w:ind w:left="0"/>
        <w:contextualSpacing w:val="0"/>
        <w:rPr>
          <w:b/>
        </w:rPr>
      </w:pPr>
      <w:r>
        <w:rPr>
          <w:b/>
        </w:rPr>
        <w:t xml:space="preserve">Zooniverse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p>
    <w:p w14:paraId="72B793B6" w14:textId="7031F9E8" w:rsidR="00A11AC9" w:rsidRDefault="00A11AC9" w:rsidP="00A11AC9">
      <w:pPr>
        <w:numPr>
          <w:ilvl w:val="0"/>
          <w:numId w:val="7"/>
        </w:numPr>
        <w:rPr>
          <w:color w:val="000000"/>
        </w:rPr>
      </w:pPr>
      <w:r w:rsidRPr="009734D8">
        <w:rPr>
          <w:color w:val="000000"/>
        </w:rPr>
        <w:t>The Zooniverse is the world’s largest platform for people-powered research. This research is made possible by volunteers</w:t>
      </w:r>
      <w:r>
        <w:rPr>
          <w:color w:val="000000"/>
        </w:rPr>
        <w:t xml:space="preserve"> - </w:t>
      </w:r>
      <w:r w:rsidRPr="009734D8">
        <w:rPr>
          <w:color w:val="000000"/>
        </w:rPr>
        <w:t>more than a million people around the world who come together to assist professional researchers</w:t>
      </w:r>
      <w:r w:rsidR="001A2BA6">
        <w:rPr>
          <w:color w:val="000000"/>
        </w:rPr>
        <w:t>.</w:t>
      </w:r>
      <w:r w:rsidRPr="009734D8">
        <w:rPr>
          <w:color w:val="000000"/>
        </w:rPr>
        <w:t xml:space="preserve"> </w:t>
      </w:r>
    </w:p>
    <w:p w14:paraId="07AA9918" w14:textId="77777777" w:rsidR="00A11AC9" w:rsidRPr="009734D8" w:rsidRDefault="002725A6" w:rsidP="00A11AC9">
      <w:pPr>
        <w:numPr>
          <w:ilvl w:val="0"/>
          <w:numId w:val="7"/>
        </w:numPr>
        <w:rPr>
          <w:color w:val="000000"/>
        </w:rPr>
      </w:pPr>
      <w:hyperlink r:id="rId34" w:history="1">
        <w:r w:rsidR="00A11AC9" w:rsidRPr="00662321">
          <w:rPr>
            <w:rStyle w:val="Hyperlink"/>
          </w:rPr>
          <w:t>https://www.zooniverse.org/</w:t>
        </w:r>
      </w:hyperlink>
    </w:p>
    <w:p w14:paraId="4B5C20E9" w14:textId="09CF6AB7" w:rsidR="00A26D4B" w:rsidRDefault="00A26D4B" w:rsidP="00392536">
      <w:pPr>
        <w:ind w:left="0"/>
        <w:contextualSpacing w:val="0"/>
        <w:rPr>
          <w:b/>
          <w:sz w:val="36"/>
          <w:szCs w:val="36"/>
        </w:rPr>
      </w:pPr>
    </w:p>
    <w:p w14:paraId="28676589" w14:textId="74A77A55" w:rsidR="004028A6" w:rsidRPr="00C76D50" w:rsidRDefault="00C361B9" w:rsidP="00EA5A78">
      <w:pPr>
        <w:tabs>
          <w:tab w:val="left" w:pos="2160"/>
        </w:tabs>
        <w:ind w:left="0"/>
        <w:contextualSpacing w:val="0"/>
        <w:rPr>
          <w:b/>
          <w:sz w:val="36"/>
          <w:szCs w:val="36"/>
        </w:rPr>
      </w:pPr>
      <w:r>
        <w:rPr>
          <w:b/>
          <w:sz w:val="36"/>
          <w:szCs w:val="36"/>
        </w:rPr>
        <w:t>Wildlif</w:t>
      </w:r>
      <w:r w:rsidR="00EA5A78">
        <w:rPr>
          <w:b/>
          <w:sz w:val="36"/>
          <w:szCs w:val="36"/>
        </w:rPr>
        <w:t xml:space="preserve">e - </w:t>
      </w:r>
      <w:r w:rsidR="00EA5A78" w:rsidRPr="00EA5A78">
        <w:rPr>
          <w:b/>
          <w:sz w:val="24"/>
          <w:szCs w:val="24"/>
        </w:rPr>
        <w:t>Listed by Project Name</w:t>
      </w:r>
    </w:p>
    <w:p w14:paraId="21AEF8E9" w14:textId="77777777" w:rsidR="006E0A25" w:rsidRDefault="006E0A25" w:rsidP="006E0A25"/>
    <w:p w14:paraId="508FC8B4" w14:textId="77777777" w:rsidR="00C76D50" w:rsidRDefault="00C76D50" w:rsidP="00C76D50">
      <w:pPr>
        <w:ind w:left="0"/>
        <w:contextualSpacing w:val="0"/>
        <w:rPr>
          <w:b/>
        </w:rPr>
      </w:pPr>
      <w:r>
        <w:rPr>
          <w:b/>
        </w:rPr>
        <w:t>Amphibian Road Crossing Program</w:t>
      </w:r>
      <w:r>
        <w:rPr>
          <w:b/>
          <w:i/>
          <w:color w:val="B7B7B7"/>
        </w:rPr>
        <w:t xml:space="preserve"> </w:t>
      </w:r>
      <w:r>
        <w:rPr>
          <w:b/>
        </w:rPr>
        <w:t xml:space="preserve">- North Branch Nature Center </w:t>
      </w:r>
      <w:r w:rsidRPr="00410736">
        <w:rPr>
          <w:b/>
          <w:color w:val="B7B7B7"/>
        </w:rPr>
        <w:t>(</w:t>
      </w:r>
      <w:r w:rsidRPr="00F36AE2">
        <w:rPr>
          <w:b/>
          <w:color w:val="00B0F0"/>
        </w:rPr>
        <w:t>CS</w:t>
      </w:r>
      <w:r w:rsidR="009722B0">
        <w:rPr>
          <w:b/>
          <w:color w:val="B7B7B7"/>
        </w:rPr>
        <w:t>,</w:t>
      </w:r>
      <w:r w:rsidR="009722B0" w:rsidRPr="009722B0">
        <w:rPr>
          <w:b/>
          <w:color w:val="C00000"/>
        </w:rPr>
        <w:t xml:space="preserve"> </w:t>
      </w:r>
      <w:r w:rsidR="009722B0">
        <w:rPr>
          <w:b/>
          <w:color w:val="C00000"/>
        </w:rPr>
        <w:t>O</w:t>
      </w:r>
      <w:r w:rsidRPr="00410736">
        <w:rPr>
          <w:b/>
          <w:color w:val="B7B7B7"/>
        </w:rPr>
        <w:t>)</w:t>
      </w:r>
    </w:p>
    <w:p w14:paraId="371374DD" w14:textId="77777777" w:rsidR="00C76D50" w:rsidRPr="00C76D50" w:rsidRDefault="00C76D50" w:rsidP="00C76D50">
      <w:pPr>
        <w:numPr>
          <w:ilvl w:val="0"/>
          <w:numId w:val="22"/>
        </w:numPr>
        <w:rPr>
          <w:b/>
        </w:rPr>
      </w:pPr>
      <w:r>
        <w:t>Volunteers “adopt” a confirmed or suspected amphibian road crossing site that has been identified by NBNC. Volunteers visit their site at least three times over the spring on warm rainy nights. They record weather, species, and abundance data while escorting amphibians safely across the road.</w:t>
      </w:r>
    </w:p>
    <w:p w14:paraId="0077031A" w14:textId="77777777" w:rsidR="00C76D50" w:rsidRDefault="002725A6" w:rsidP="00C76D50">
      <w:pPr>
        <w:pStyle w:val="ListParagraph"/>
        <w:numPr>
          <w:ilvl w:val="0"/>
          <w:numId w:val="22"/>
        </w:numPr>
        <w:contextualSpacing w:val="0"/>
      </w:pPr>
      <w:hyperlink r:id="rId35" w:history="1">
        <w:r w:rsidR="00C76D50">
          <w:rPr>
            <w:rStyle w:val="Hyperlink"/>
          </w:rPr>
          <w:t>https://northbranchnaturecenter.org/amphibian-conservation/</w:t>
        </w:r>
      </w:hyperlink>
    </w:p>
    <w:p w14:paraId="70BEB47D" w14:textId="77777777" w:rsidR="00C76D50" w:rsidRDefault="00C76D50" w:rsidP="009964B6">
      <w:pPr>
        <w:ind w:left="0"/>
        <w:contextualSpacing w:val="0"/>
        <w:rPr>
          <w:b/>
          <w:color w:val="000000"/>
        </w:rPr>
      </w:pPr>
    </w:p>
    <w:p w14:paraId="5F1F1A84" w14:textId="77777777" w:rsidR="009964B6" w:rsidRDefault="006E0A25" w:rsidP="009964B6">
      <w:pPr>
        <w:ind w:left="0"/>
        <w:contextualSpacing w:val="0"/>
        <w:rPr>
          <w:b/>
          <w:color w:val="B7B7B7"/>
        </w:rPr>
      </w:pPr>
      <w:r w:rsidRPr="009964B6">
        <w:rPr>
          <w:b/>
          <w:color w:val="000000"/>
        </w:rPr>
        <w:t>Bat Colony Monitor</w:t>
      </w:r>
      <w:r w:rsidR="00C76D50">
        <w:rPr>
          <w:b/>
          <w:color w:val="000000"/>
        </w:rPr>
        <w:t>ing</w:t>
      </w:r>
      <w:r w:rsidRPr="009964B6">
        <w:rPr>
          <w:color w:val="000000"/>
        </w:rPr>
        <w:t xml:space="preserve"> </w:t>
      </w:r>
      <w:r w:rsidRPr="009964B6">
        <w:rPr>
          <w:b/>
          <w:color w:val="000000"/>
        </w:rPr>
        <w:t>-</w:t>
      </w:r>
      <w:r w:rsidRPr="009964B6">
        <w:rPr>
          <w:color w:val="000000"/>
        </w:rPr>
        <w:t xml:space="preserve"> </w:t>
      </w:r>
      <w:r w:rsidR="009964B6">
        <w:rPr>
          <w:b/>
        </w:rPr>
        <w:t xml:space="preserve">Vermont Fish and Wildlife Dept. </w:t>
      </w:r>
      <w:r w:rsidR="009964B6" w:rsidRPr="00410736">
        <w:rPr>
          <w:b/>
          <w:color w:val="B7B7B7"/>
        </w:rPr>
        <w:t>(</w:t>
      </w:r>
      <w:r w:rsidR="009964B6" w:rsidRPr="00F36AE2">
        <w:rPr>
          <w:b/>
          <w:color w:val="00B0F0"/>
        </w:rPr>
        <w:t>CS</w:t>
      </w:r>
      <w:r w:rsidR="009964B6" w:rsidRPr="00410736">
        <w:rPr>
          <w:b/>
          <w:color w:val="B7B7B7"/>
        </w:rPr>
        <w:t>)</w:t>
      </w:r>
    </w:p>
    <w:p w14:paraId="4749301D" w14:textId="6C2A06E7" w:rsidR="004B136D" w:rsidRDefault="004B136D" w:rsidP="004B136D">
      <w:pPr>
        <w:numPr>
          <w:ilvl w:val="0"/>
          <w:numId w:val="15"/>
        </w:numPr>
      </w:pPr>
      <w:r>
        <w:t xml:space="preserve">VTFW is seeking volunteers who can </w:t>
      </w:r>
      <w:r w:rsidRPr="004B136D">
        <w:t xml:space="preserve">commit to watching bats at assigned sites for at least four nights each summer. Some sites require teams of volunteers. </w:t>
      </w:r>
    </w:p>
    <w:p w14:paraId="5DC7B388" w14:textId="77777777" w:rsidR="004B136D" w:rsidRPr="006E0A25" w:rsidRDefault="002725A6" w:rsidP="004B136D">
      <w:pPr>
        <w:numPr>
          <w:ilvl w:val="0"/>
          <w:numId w:val="15"/>
        </w:numPr>
        <w:rPr>
          <w:color w:val="000000"/>
        </w:rPr>
      </w:pPr>
      <w:hyperlink r:id="rId36" w:history="1">
        <w:r w:rsidR="004B136D" w:rsidRPr="00300C04">
          <w:rPr>
            <w:rStyle w:val="Hyperlink"/>
          </w:rPr>
          <w:t>https://vtfishandwildlife.com/get-involved/volunteer/monitoring-bat-colonies</w:t>
        </w:r>
      </w:hyperlink>
    </w:p>
    <w:p w14:paraId="513F50EE" w14:textId="77777777" w:rsidR="004B136D" w:rsidRDefault="004B136D" w:rsidP="00301184">
      <w:pPr>
        <w:ind w:left="0"/>
        <w:contextualSpacing w:val="0"/>
        <w:rPr>
          <w:color w:val="000000"/>
        </w:rPr>
      </w:pPr>
    </w:p>
    <w:p w14:paraId="0510A337" w14:textId="77777777" w:rsidR="00301184" w:rsidRDefault="00301184" w:rsidP="00301184">
      <w:pPr>
        <w:ind w:left="0"/>
        <w:contextualSpacing w:val="0"/>
        <w:rPr>
          <w:b/>
        </w:rPr>
      </w:pPr>
      <w:r>
        <w:rPr>
          <w:b/>
        </w:rPr>
        <w:t>BioBlitz</w:t>
      </w:r>
      <w:r>
        <w:rPr>
          <w:b/>
          <w:i/>
          <w:color w:val="B7B7B7"/>
        </w:rPr>
        <w:t xml:space="preserve"> </w:t>
      </w:r>
      <w:r>
        <w:rPr>
          <w:b/>
        </w:rPr>
        <w:t xml:space="preserve">- North Branch Nature Center </w:t>
      </w:r>
      <w:r w:rsidRPr="00410736">
        <w:rPr>
          <w:b/>
          <w:color w:val="B7B7B7"/>
        </w:rPr>
        <w:t>(</w:t>
      </w:r>
      <w:r w:rsidRPr="00F36AE2">
        <w:rPr>
          <w:b/>
          <w:color w:val="00B0F0"/>
        </w:rPr>
        <w:t>CS</w:t>
      </w:r>
      <w:r w:rsidRPr="00410736">
        <w:rPr>
          <w:b/>
          <w:color w:val="B7B7B7"/>
        </w:rPr>
        <w:t>)</w:t>
      </w:r>
    </w:p>
    <w:p w14:paraId="6A5225E8" w14:textId="3F858FDB" w:rsidR="00301184" w:rsidRPr="00C76D50" w:rsidRDefault="00301184" w:rsidP="00301184">
      <w:pPr>
        <w:numPr>
          <w:ilvl w:val="0"/>
          <w:numId w:val="22"/>
        </w:numPr>
        <w:rPr>
          <w:b/>
        </w:rPr>
      </w:pPr>
      <w:r>
        <w:t>Biologists and passionate citizens will fan out to discover orchids and otters, ferns and frogs, birds and butterflies, lichens and liverworts. What we find will be cataloged and presented for anyone to see</w:t>
      </w:r>
      <w:r w:rsidR="001A2BA6">
        <w:t>.</w:t>
      </w:r>
    </w:p>
    <w:p w14:paraId="4B25A174" w14:textId="76877201" w:rsidR="00301184" w:rsidRPr="001A2BA6" w:rsidRDefault="002725A6" w:rsidP="001A2BA6">
      <w:pPr>
        <w:numPr>
          <w:ilvl w:val="0"/>
          <w:numId w:val="22"/>
        </w:numPr>
      </w:pPr>
      <w:hyperlink r:id="rId37" w:history="1">
        <w:r w:rsidR="00301184" w:rsidRPr="00300C04">
          <w:rPr>
            <w:rStyle w:val="Hyperlink"/>
          </w:rPr>
          <w:t>https://northbranchnaturecenter.org/citizen-science/</w:t>
        </w:r>
      </w:hyperlink>
    </w:p>
    <w:p w14:paraId="7DAFC710" w14:textId="77777777" w:rsidR="00C76D50" w:rsidRDefault="00C76D50" w:rsidP="00C76D50">
      <w:pPr>
        <w:ind w:left="0"/>
        <w:contextualSpacing w:val="0"/>
        <w:rPr>
          <w:b/>
        </w:rPr>
      </w:pPr>
      <w:r>
        <w:rPr>
          <w:b/>
        </w:rPr>
        <w:lastRenderedPageBreak/>
        <w:t>Bird Banding</w:t>
      </w:r>
      <w:r>
        <w:rPr>
          <w:b/>
          <w:i/>
          <w:color w:val="B7B7B7"/>
        </w:rPr>
        <w:t xml:space="preserve"> </w:t>
      </w:r>
      <w:bookmarkStart w:id="0" w:name="_Hlk5022453"/>
      <w:r>
        <w:rPr>
          <w:b/>
        </w:rPr>
        <w:t xml:space="preserve">- </w:t>
      </w:r>
      <w:bookmarkStart w:id="1" w:name="_Hlk5022435"/>
      <w:r>
        <w:rPr>
          <w:b/>
        </w:rPr>
        <w:t xml:space="preserve">North Branch Nature Center </w:t>
      </w:r>
      <w:r w:rsidRPr="00410736">
        <w:rPr>
          <w:b/>
          <w:color w:val="B7B7B7"/>
        </w:rPr>
        <w:t>(</w:t>
      </w:r>
      <w:r w:rsidRPr="00F36AE2">
        <w:rPr>
          <w:b/>
          <w:color w:val="00B0F0"/>
        </w:rPr>
        <w:t>CS</w:t>
      </w:r>
      <w:r w:rsidRPr="00410736">
        <w:rPr>
          <w:b/>
          <w:color w:val="B7B7B7"/>
        </w:rPr>
        <w:t>)</w:t>
      </w:r>
      <w:bookmarkEnd w:id="0"/>
      <w:bookmarkEnd w:id="1"/>
    </w:p>
    <w:p w14:paraId="5B74AE8A" w14:textId="77777777" w:rsidR="00C76D50" w:rsidRDefault="00C76D50" w:rsidP="00C76D50">
      <w:pPr>
        <w:pStyle w:val="ListParagraph"/>
        <w:numPr>
          <w:ilvl w:val="0"/>
          <w:numId w:val="22"/>
        </w:numPr>
      </w:pPr>
      <w:r>
        <w:t xml:space="preserve">Training is available to volunteers who are interested in developing the skills to participate in our banding process. In this program, volunteers commit a certain number of hours over the course of the season to become proficient in station setup, data collection, and eventually bird handling and banding. </w:t>
      </w:r>
    </w:p>
    <w:p w14:paraId="2658DC8B" w14:textId="77777777" w:rsidR="00C76D50" w:rsidRPr="00C76D50" w:rsidRDefault="002725A6" w:rsidP="00C76D50">
      <w:pPr>
        <w:numPr>
          <w:ilvl w:val="0"/>
          <w:numId w:val="22"/>
        </w:numPr>
      </w:pPr>
      <w:hyperlink r:id="rId38" w:history="1">
        <w:r w:rsidR="00C76D50" w:rsidRPr="00300C04">
          <w:rPr>
            <w:rStyle w:val="Hyperlink"/>
          </w:rPr>
          <w:t>https://northbranchnaturecenter.org/citizen-science/</w:t>
        </w:r>
      </w:hyperlink>
    </w:p>
    <w:p w14:paraId="3A11965D" w14:textId="77777777" w:rsidR="00C76D50" w:rsidRDefault="00C76D50" w:rsidP="00392536">
      <w:pPr>
        <w:ind w:left="0"/>
        <w:contextualSpacing w:val="0"/>
        <w:rPr>
          <w:b/>
        </w:rPr>
      </w:pPr>
    </w:p>
    <w:p w14:paraId="4FC24DC5" w14:textId="77777777" w:rsidR="00C76D50" w:rsidRPr="00057042" w:rsidRDefault="00C76D50" w:rsidP="00C76D50">
      <w:pPr>
        <w:ind w:left="0"/>
      </w:pPr>
      <w:r w:rsidRPr="009135B4">
        <w:rPr>
          <w:b/>
        </w:rPr>
        <w:t>Bird Monitoring, Bird Banding</w:t>
      </w:r>
      <w:r>
        <w:rPr>
          <w:b/>
        </w:rPr>
        <w:t xml:space="preserve"> - Audubon Vermont </w:t>
      </w:r>
      <w:r w:rsidRPr="00410736">
        <w:rPr>
          <w:b/>
          <w:color w:val="B7B7B7"/>
        </w:rPr>
        <w:t>(</w:t>
      </w:r>
      <w:r w:rsidRPr="00F36AE2">
        <w:rPr>
          <w:b/>
          <w:color w:val="00B0F0"/>
        </w:rPr>
        <w:t>CS</w:t>
      </w:r>
      <w:r w:rsidRPr="00410736">
        <w:rPr>
          <w:b/>
          <w:color w:val="B7B7B7"/>
        </w:rPr>
        <w:t>)</w:t>
      </w:r>
    </w:p>
    <w:p w14:paraId="6C2E4C31" w14:textId="77777777" w:rsidR="00C76D50" w:rsidRDefault="00C76D50" w:rsidP="00C76D50">
      <w:pPr>
        <w:numPr>
          <w:ilvl w:val="0"/>
          <w:numId w:val="12"/>
        </w:numPr>
      </w:pPr>
      <w:r w:rsidRPr="00057042">
        <w:t>Audubon Vermont is a nonprofit conservation organization whose mission is to protect birds and the places they need, today and tomorrow. Our 255-acre Green Mountain Audubon Center located in Huntington, Vermont has been a community hub of outdoor education and conservation for 50 years</w:t>
      </w:r>
      <w:r>
        <w:t>.</w:t>
      </w:r>
    </w:p>
    <w:p w14:paraId="472DD488" w14:textId="77777777" w:rsidR="00C76D50" w:rsidRDefault="002725A6" w:rsidP="00C76D50">
      <w:pPr>
        <w:numPr>
          <w:ilvl w:val="0"/>
          <w:numId w:val="12"/>
        </w:numPr>
      </w:pPr>
      <w:hyperlink r:id="rId39" w:history="1">
        <w:r w:rsidR="00C76D50" w:rsidRPr="00300C04">
          <w:rPr>
            <w:rStyle w:val="Hyperlink"/>
          </w:rPr>
          <w:t>http://vt.audubon.org/events</w:t>
        </w:r>
      </w:hyperlink>
    </w:p>
    <w:p w14:paraId="18AFFAF1" w14:textId="77777777" w:rsidR="005A565E" w:rsidRDefault="005A565E" w:rsidP="00392536">
      <w:pPr>
        <w:ind w:left="0"/>
        <w:contextualSpacing w:val="0"/>
        <w:rPr>
          <w:b/>
        </w:rPr>
      </w:pPr>
    </w:p>
    <w:p w14:paraId="4C4A0473" w14:textId="23A8AADF" w:rsidR="004028A6" w:rsidRDefault="00C361B9" w:rsidP="00392536">
      <w:pPr>
        <w:ind w:left="0"/>
        <w:contextualSpacing w:val="0"/>
        <w:rPr>
          <w:b/>
        </w:rPr>
      </w:pPr>
      <w:r>
        <w:rPr>
          <w:b/>
        </w:rPr>
        <w:t>Bumble</w:t>
      </w:r>
      <w:r w:rsidR="009135B4">
        <w:rPr>
          <w:b/>
        </w:rPr>
        <w:t xml:space="preserve"> B</w:t>
      </w:r>
      <w:r>
        <w:rPr>
          <w:b/>
        </w:rPr>
        <w:t>ee Watc</w:t>
      </w:r>
      <w:r w:rsidR="00152D88">
        <w:rPr>
          <w:b/>
        </w:rPr>
        <w:t xml:space="preserve">h </w:t>
      </w:r>
      <w:r w:rsidR="00152D88" w:rsidRPr="00410736">
        <w:rPr>
          <w:b/>
          <w:color w:val="B7B7B7"/>
        </w:rPr>
        <w:t>(</w:t>
      </w:r>
      <w:r w:rsidR="00152D88" w:rsidRPr="00F36AE2">
        <w:rPr>
          <w:b/>
          <w:color w:val="00B0F0"/>
        </w:rPr>
        <w:t>CS</w:t>
      </w:r>
      <w:r w:rsidR="009722B0">
        <w:rPr>
          <w:b/>
          <w:color w:val="B7B7B7"/>
        </w:rPr>
        <w:t>,</w:t>
      </w:r>
      <w:r w:rsidR="009722B0" w:rsidRPr="009722B0">
        <w:rPr>
          <w:b/>
          <w:color w:val="C00000"/>
        </w:rPr>
        <w:t xml:space="preserve"> </w:t>
      </w:r>
      <w:r w:rsidR="009722B0">
        <w:rPr>
          <w:b/>
          <w:color w:val="C00000"/>
        </w:rPr>
        <w:t>O</w:t>
      </w:r>
      <w:r w:rsidR="00152D88" w:rsidRPr="00410736">
        <w:rPr>
          <w:b/>
          <w:color w:val="B7B7B7"/>
        </w:rPr>
        <w:t>)</w:t>
      </w:r>
    </w:p>
    <w:p w14:paraId="4E999C59" w14:textId="6C4EA68E" w:rsidR="004028A6" w:rsidRPr="009135B4" w:rsidRDefault="00C361B9" w:rsidP="009135B4">
      <w:pPr>
        <w:numPr>
          <w:ilvl w:val="0"/>
          <w:numId w:val="18"/>
        </w:numPr>
      </w:pPr>
      <w:r>
        <w:t>Bumble Bee Watch is a collaborative effort to track and conserve North America’s bumble bees. Create an online account to upload photos and help researchers determine status and co</w:t>
      </w:r>
      <w:r w:rsidR="009135B4">
        <w:t>nservation needs</w:t>
      </w:r>
      <w:r w:rsidR="005A565E">
        <w:t>.</w:t>
      </w:r>
    </w:p>
    <w:p w14:paraId="6070AE73" w14:textId="6CEDF297" w:rsidR="006E2B1D" w:rsidRPr="00AE017D" w:rsidRDefault="002725A6" w:rsidP="00AE017D">
      <w:pPr>
        <w:numPr>
          <w:ilvl w:val="0"/>
          <w:numId w:val="18"/>
        </w:numPr>
      </w:pPr>
      <w:hyperlink r:id="rId40" w:history="1">
        <w:r w:rsidR="009135B4" w:rsidRPr="00300C04">
          <w:rPr>
            <w:rStyle w:val="Hyperlink"/>
          </w:rPr>
          <w:t>https://www.bumblebeewatch.org/about/</w:t>
        </w:r>
      </w:hyperlink>
    </w:p>
    <w:p w14:paraId="5DE16CCF" w14:textId="77777777" w:rsidR="006E2B1D" w:rsidRDefault="006E2B1D" w:rsidP="00301184">
      <w:pPr>
        <w:ind w:left="0"/>
        <w:contextualSpacing w:val="0"/>
        <w:rPr>
          <w:b/>
        </w:rPr>
      </w:pPr>
    </w:p>
    <w:p w14:paraId="61CDAECE" w14:textId="01491454" w:rsidR="00EC2BA1" w:rsidRDefault="00EC2BA1" w:rsidP="00EC2BA1">
      <w:pPr>
        <w:ind w:left="0"/>
        <w:contextualSpacing w:val="0"/>
        <w:rPr>
          <w:b/>
        </w:rPr>
      </w:pPr>
      <w:r>
        <w:rPr>
          <w:b/>
        </w:rPr>
        <w:t xml:space="preserve">Celebrate Urban Birds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p>
    <w:p w14:paraId="463A2479" w14:textId="4F2FC0F0" w:rsidR="00AB2DEB" w:rsidRDefault="00AB2DEB" w:rsidP="00AB2DEB">
      <w:pPr>
        <w:pStyle w:val="ListParagraph"/>
        <w:numPr>
          <w:ilvl w:val="0"/>
          <w:numId w:val="18"/>
        </w:numPr>
      </w:pPr>
      <w:r w:rsidRPr="00AB2DEB">
        <w:t xml:space="preserve">Celebrate Urban Birds is a year-round project developed and launched by The Cornell Lab of Ornithology. Its primary purpose is to reach diverse urban audiences who do not already participate in science or scientific investigation. </w:t>
      </w:r>
    </w:p>
    <w:p w14:paraId="713D2720" w14:textId="682A9F9C" w:rsidR="00EC2BA1" w:rsidRPr="00B31F46" w:rsidRDefault="002725A6" w:rsidP="00EC2BA1">
      <w:pPr>
        <w:numPr>
          <w:ilvl w:val="0"/>
          <w:numId w:val="18"/>
        </w:numPr>
      </w:pPr>
      <w:hyperlink r:id="rId41" w:history="1">
        <w:r w:rsidR="00D64A89">
          <w:rPr>
            <w:rStyle w:val="Hyperlink"/>
          </w:rPr>
          <w:t>https://celebrateurbanbirds.org/</w:t>
        </w:r>
      </w:hyperlink>
    </w:p>
    <w:p w14:paraId="38750427" w14:textId="77777777" w:rsidR="00EC2BA1" w:rsidRDefault="00EC2BA1" w:rsidP="00301184">
      <w:pPr>
        <w:ind w:left="0"/>
        <w:contextualSpacing w:val="0"/>
        <w:rPr>
          <w:b/>
        </w:rPr>
      </w:pPr>
    </w:p>
    <w:p w14:paraId="2C1824C8" w14:textId="5212DB54" w:rsidR="00301184" w:rsidRDefault="00301184" w:rsidP="00301184">
      <w:pPr>
        <w:ind w:left="0"/>
        <w:contextualSpacing w:val="0"/>
        <w:rPr>
          <w:b/>
        </w:rPr>
      </w:pPr>
      <w:r>
        <w:rPr>
          <w:b/>
        </w:rPr>
        <w:t>Christmas Bird Count</w:t>
      </w:r>
      <w:r w:rsidR="00A07BEE">
        <w:rPr>
          <w:b/>
        </w:rPr>
        <w:t xml:space="preserve"> - National Audubon Society</w:t>
      </w:r>
      <w:r>
        <w:rPr>
          <w:b/>
          <w:i/>
          <w:color w:val="B7B7B7"/>
        </w:rPr>
        <w:t xml:space="preserve"> </w:t>
      </w:r>
      <w:r w:rsidRPr="00410736">
        <w:rPr>
          <w:b/>
          <w:color w:val="B7B7B7"/>
        </w:rPr>
        <w:t>(</w:t>
      </w:r>
      <w:r w:rsidRPr="00F36AE2">
        <w:rPr>
          <w:b/>
          <w:color w:val="00B0F0"/>
        </w:rPr>
        <w:t>CS</w:t>
      </w:r>
      <w:r w:rsidR="009722B0">
        <w:rPr>
          <w:b/>
          <w:color w:val="B7B7B7"/>
        </w:rPr>
        <w:t>,</w:t>
      </w:r>
      <w:r w:rsidR="009722B0" w:rsidRPr="009722B0">
        <w:rPr>
          <w:b/>
          <w:color w:val="C00000"/>
        </w:rPr>
        <w:t xml:space="preserve"> </w:t>
      </w:r>
      <w:r w:rsidR="009722B0">
        <w:rPr>
          <w:b/>
          <w:color w:val="C00000"/>
        </w:rPr>
        <w:t>O</w:t>
      </w:r>
      <w:r w:rsidRPr="00410736">
        <w:rPr>
          <w:b/>
          <w:color w:val="B7B7B7"/>
        </w:rPr>
        <w:t>)</w:t>
      </w:r>
    </w:p>
    <w:p w14:paraId="3547CF7E" w14:textId="77777777" w:rsidR="00301184" w:rsidRPr="00C76D50" w:rsidRDefault="00301184" w:rsidP="00301184">
      <w:pPr>
        <w:pStyle w:val="ListParagraph"/>
        <w:numPr>
          <w:ilvl w:val="0"/>
          <w:numId w:val="27"/>
        </w:numPr>
        <w:rPr>
          <w:b/>
        </w:rPr>
      </w:pPr>
      <w:r>
        <w:t>Each year, birdwatchers nationwide don snow boots and binoculars to scour their hometowns, documenting and enjoying resident winter birds. This annual tradition, over a century old, has become a powerful tool for understanding the rise and fall of bird populations over time.</w:t>
      </w:r>
    </w:p>
    <w:p w14:paraId="1EEFEF84" w14:textId="77777777" w:rsidR="00301184" w:rsidRPr="00C76D50" w:rsidRDefault="002725A6" w:rsidP="00301184">
      <w:pPr>
        <w:pStyle w:val="ListParagraph"/>
        <w:numPr>
          <w:ilvl w:val="0"/>
          <w:numId w:val="27"/>
        </w:numPr>
        <w:rPr>
          <w:b/>
        </w:rPr>
      </w:pPr>
      <w:hyperlink r:id="rId42" w:history="1">
        <w:r w:rsidR="00301184">
          <w:rPr>
            <w:rStyle w:val="Hyperlink"/>
          </w:rPr>
          <w:t>https://www.audubon.org/conservation/science/christmas-bird-count</w:t>
        </w:r>
      </w:hyperlink>
    </w:p>
    <w:p w14:paraId="75C44D27" w14:textId="77777777" w:rsidR="00A26D4B" w:rsidRDefault="00A26D4B" w:rsidP="00392536">
      <w:pPr>
        <w:ind w:left="0"/>
        <w:contextualSpacing w:val="0"/>
        <w:rPr>
          <w:b/>
        </w:rPr>
      </w:pPr>
    </w:p>
    <w:p w14:paraId="06D0C5D6" w14:textId="77777777" w:rsidR="004028A6" w:rsidRPr="001A2BA6" w:rsidRDefault="00C361B9" w:rsidP="00392536">
      <w:pPr>
        <w:ind w:left="0"/>
        <w:contextualSpacing w:val="0"/>
        <w:rPr>
          <w:b/>
        </w:rPr>
      </w:pPr>
      <w:r w:rsidRPr="001A2BA6">
        <w:rPr>
          <w:b/>
        </w:rPr>
        <w:t>Dragonfly Pond Watc</w:t>
      </w:r>
      <w:r w:rsidR="00152D88" w:rsidRPr="001A2BA6">
        <w:rPr>
          <w:b/>
        </w:rPr>
        <w:t>h</w:t>
      </w:r>
      <w:r w:rsidR="00461380" w:rsidRPr="001A2BA6">
        <w:rPr>
          <w:b/>
        </w:rPr>
        <w:t xml:space="preserve"> - </w:t>
      </w:r>
      <w:r w:rsidR="00461380" w:rsidRPr="001A2BA6">
        <w:rPr>
          <w:b/>
          <w:color w:val="333333"/>
        </w:rPr>
        <w:t>Migratory Dragonfly Partnership</w:t>
      </w:r>
      <w:r w:rsidR="00152D88" w:rsidRPr="001A2BA6">
        <w:rPr>
          <w:b/>
        </w:rPr>
        <w:t xml:space="preserve"> </w:t>
      </w:r>
      <w:r w:rsidR="00152D88" w:rsidRPr="001A2BA6">
        <w:rPr>
          <w:b/>
          <w:color w:val="B7B7B7"/>
        </w:rPr>
        <w:t>(</w:t>
      </w:r>
      <w:r w:rsidR="00152D88" w:rsidRPr="001A2BA6">
        <w:rPr>
          <w:b/>
          <w:color w:val="00B0F0"/>
        </w:rPr>
        <w:t>CS</w:t>
      </w:r>
      <w:r w:rsidR="009722B0" w:rsidRPr="001A2BA6">
        <w:rPr>
          <w:b/>
          <w:color w:val="B7B7B7"/>
        </w:rPr>
        <w:t>,</w:t>
      </w:r>
      <w:r w:rsidR="009722B0" w:rsidRPr="001A2BA6">
        <w:rPr>
          <w:b/>
          <w:color w:val="C00000"/>
        </w:rPr>
        <w:t xml:space="preserve"> O</w:t>
      </w:r>
      <w:r w:rsidR="00152D88" w:rsidRPr="001A2BA6">
        <w:rPr>
          <w:b/>
          <w:color w:val="B7B7B7"/>
        </w:rPr>
        <w:t>)</w:t>
      </w:r>
    </w:p>
    <w:p w14:paraId="12424F2E" w14:textId="77777777" w:rsidR="004028A6" w:rsidRPr="001A2BA6" w:rsidRDefault="00C361B9" w:rsidP="00461380">
      <w:pPr>
        <w:numPr>
          <w:ilvl w:val="0"/>
          <w:numId w:val="2"/>
        </w:numPr>
      </w:pPr>
      <w:r w:rsidRPr="001A2BA6">
        <w:rPr>
          <w:color w:val="333333"/>
        </w:rPr>
        <w:t>Dragonfly Pond Watch is a volunteer-based program to investigate the annual movements of five major migratory dragonfly species in North America</w:t>
      </w:r>
      <w:r w:rsidR="00A26D4B" w:rsidRPr="001A2BA6">
        <w:rPr>
          <w:color w:val="333333"/>
        </w:rPr>
        <w:t>.</w:t>
      </w:r>
      <w:r w:rsidR="00461380" w:rsidRPr="001A2BA6">
        <w:t xml:space="preserve"> </w:t>
      </w:r>
      <w:r w:rsidR="00A26D4B" w:rsidRPr="001A2BA6">
        <w:rPr>
          <w:color w:val="333333"/>
        </w:rPr>
        <w:t xml:space="preserve">By visiting the same wetland or pond site on a regular basis, </w:t>
      </w:r>
      <w:r w:rsidR="005D0AE4" w:rsidRPr="001A2BA6">
        <w:rPr>
          <w:color w:val="333333"/>
          <w:shd w:val="clear" w:color="auto" w:fill="FFFFFF"/>
        </w:rPr>
        <w:t>participants will note the arrival of migrant dragonflies moving south in the fall or north in the spring, as well as record when the first resident adults of these species emerge in the spring</w:t>
      </w:r>
      <w:r w:rsidRPr="001A2BA6">
        <w:rPr>
          <w:color w:val="333333"/>
        </w:rPr>
        <w:t xml:space="preserve">. </w:t>
      </w:r>
    </w:p>
    <w:p w14:paraId="14E4402D" w14:textId="77777777" w:rsidR="00BF0DE1" w:rsidRPr="00A26D4B" w:rsidRDefault="002725A6" w:rsidP="00A26D4B">
      <w:pPr>
        <w:numPr>
          <w:ilvl w:val="0"/>
          <w:numId w:val="2"/>
        </w:numPr>
      </w:pPr>
      <w:hyperlink r:id="rId43" w:history="1">
        <w:r w:rsidR="009A6B9D" w:rsidRPr="00300C04">
          <w:rPr>
            <w:rStyle w:val="Hyperlink"/>
          </w:rPr>
          <w:t>http://www.migratorydragonflypartnership.org/index/dragonflyPondWatch</w:t>
        </w:r>
      </w:hyperlink>
    </w:p>
    <w:p w14:paraId="6E43FB9B" w14:textId="77777777" w:rsidR="00F632AC" w:rsidRDefault="00F632AC" w:rsidP="00036E0A">
      <w:pPr>
        <w:ind w:left="0"/>
        <w:contextualSpacing w:val="0"/>
        <w:rPr>
          <w:b/>
        </w:rPr>
      </w:pPr>
    </w:p>
    <w:p w14:paraId="7EF737A1" w14:textId="70BF198C" w:rsidR="00036E0A" w:rsidRDefault="00036E0A" w:rsidP="00036E0A">
      <w:pPr>
        <w:ind w:left="0"/>
        <w:contextualSpacing w:val="0"/>
        <w:rPr>
          <w:b/>
        </w:rPr>
      </w:pPr>
      <w:proofErr w:type="spellStart"/>
      <w:r>
        <w:rPr>
          <w:b/>
        </w:rPr>
        <w:t>eBird</w:t>
      </w:r>
      <w:proofErr w:type="spellEnd"/>
      <w:r>
        <w:rPr>
          <w:b/>
        </w:rPr>
        <w:t xml:space="preserve"> </w:t>
      </w:r>
      <w:r w:rsidRPr="00410736">
        <w:rPr>
          <w:b/>
          <w:color w:val="B7B7B7"/>
        </w:rPr>
        <w:t>(</w:t>
      </w:r>
      <w:r w:rsidRPr="00F36AE2">
        <w:rPr>
          <w:b/>
          <w:color w:val="00B0F0"/>
        </w:rPr>
        <w:t>CS</w:t>
      </w:r>
      <w:r w:rsidR="009722B0">
        <w:rPr>
          <w:b/>
          <w:color w:val="B7B7B7"/>
        </w:rPr>
        <w:t>,</w:t>
      </w:r>
      <w:r w:rsidR="009722B0" w:rsidRPr="009722B0">
        <w:rPr>
          <w:b/>
          <w:color w:val="C00000"/>
        </w:rPr>
        <w:t xml:space="preserve"> </w:t>
      </w:r>
      <w:r w:rsidR="009722B0">
        <w:rPr>
          <w:b/>
          <w:color w:val="C00000"/>
        </w:rPr>
        <w:t>O</w:t>
      </w:r>
      <w:r w:rsidRPr="00410736">
        <w:rPr>
          <w:b/>
          <w:color w:val="B7B7B7"/>
        </w:rPr>
        <w:t>)</w:t>
      </w:r>
    </w:p>
    <w:p w14:paraId="6D1E25BB" w14:textId="77777777" w:rsidR="00036E0A" w:rsidRDefault="00036E0A" w:rsidP="00036E0A">
      <w:pPr>
        <w:numPr>
          <w:ilvl w:val="0"/>
          <w:numId w:val="7"/>
        </w:numPr>
        <w:rPr>
          <w:color w:val="000000"/>
        </w:rPr>
      </w:pPr>
      <w:proofErr w:type="spellStart"/>
      <w:r w:rsidRPr="00036E0A">
        <w:rPr>
          <w:color w:val="000000"/>
        </w:rPr>
        <w:t>eBird</w:t>
      </w:r>
      <w:proofErr w:type="spellEnd"/>
      <w:r w:rsidRPr="00036E0A">
        <w:rPr>
          <w:color w:val="000000"/>
        </w:rPr>
        <w:t xml:space="preserve"> is the world’s largest biodiversity-related citizen science project, with more than 100 million bird sightings contributed each year by </w:t>
      </w:r>
      <w:proofErr w:type="spellStart"/>
      <w:r w:rsidRPr="00036E0A">
        <w:rPr>
          <w:color w:val="000000"/>
        </w:rPr>
        <w:t>eBirders</w:t>
      </w:r>
      <w:proofErr w:type="spellEnd"/>
      <w:r w:rsidRPr="00036E0A">
        <w:rPr>
          <w:color w:val="000000"/>
        </w:rPr>
        <w:t xml:space="preserve"> around the world.</w:t>
      </w:r>
      <w:r>
        <w:rPr>
          <w:color w:val="000000"/>
        </w:rPr>
        <w:t xml:space="preserve"> </w:t>
      </w:r>
      <w:proofErr w:type="spellStart"/>
      <w:r w:rsidRPr="00036E0A">
        <w:rPr>
          <w:color w:val="000000"/>
        </w:rPr>
        <w:t>eBird</w:t>
      </w:r>
      <w:proofErr w:type="spellEnd"/>
      <w:r w:rsidRPr="00036E0A">
        <w:rPr>
          <w:color w:val="000000"/>
        </w:rPr>
        <w:t xml:space="preserve"> data document bird distribution, abundance, habitat use, and trends through checklist data collected within a simple, scientific framework. Birders enter when, where, and how they went birding, and then fill out a checklist of all the birds seen and heard during the outing. </w:t>
      </w:r>
    </w:p>
    <w:p w14:paraId="389A55B8" w14:textId="728793DF" w:rsidR="00036E0A" w:rsidRPr="00036E0A" w:rsidRDefault="002725A6" w:rsidP="00036E0A">
      <w:pPr>
        <w:numPr>
          <w:ilvl w:val="0"/>
          <w:numId w:val="7"/>
        </w:numPr>
        <w:rPr>
          <w:color w:val="000000"/>
        </w:rPr>
      </w:pPr>
      <w:hyperlink r:id="rId44" w:history="1">
        <w:r w:rsidR="001A2BA6" w:rsidRPr="00AB1F18">
          <w:rPr>
            <w:rStyle w:val="Hyperlink"/>
          </w:rPr>
          <w:t>https://ebird.org/home</w:t>
        </w:r>
      </w:hyperlink>
    </w:p>
    <w:p w14:paraId="13D74525" w14:textId="77777777" w:rsidR="00036E0A" w:rsidRDefault="00036E0A" w:rsidP="00392536">
      <w:pPr>
        <w:ind w:left="0"/>
        <w:contextualSpacing w:val="0"/>
        <w:rPr>
          <w:b/>
        </w:rPr>
      </w:pPr>
    </w:p>
    <w:p w14:paraId="448452FD" w14:textId="77777777" w:rsidR="004028A6" w:rsidRDefault="00C361B9" w:rsidP="00392536">
      <w:pPr>
        <w:ind w:left="0"/>
        <w:contextualSpacing w:val="0"/>
        <w:rPr>
          <w:b/>
        </w:rPr>
      </w:pPr>
      <w:r>
        <w:rPr>
          <w:b/>
        </w:rPr>
        <w:t>e-Butterfly</w:t>
      </w:r>
      <w:r w:rsidR="00152D88">
        <w:rPr>
          <w:b/>
        </w:rPr>
        <w:t xml:space="preserve"> </w:t>
      </w:r>
      <w:r w:rsidR="00152D88" w:rsidRPr="00410736">
        <w:rPr>
          <w:b/>
          <w:color w:val="B7B7B7"/>
        </w:rPr>
        <w:t>(</w:t>
      </w:r>
      <w:r w:rsidR="00152D88" w:rsidRPr="00F36AE2">
        <w:rPr>
          <w:b/>
          <w:color w:val="00B0F0"/>
        </w:rPr>
        <w:t>CS</w:t>
      </w:r>
      <w:r w:rsidR="009722B0">
        <w:rPr>
          <w:b/>
          <w:color w:val="B7B7B7"/>
        </w:rPr>
        <w:t>,</w:t>
      </w:r>
      <w:r w:rsidR="009722B0" w:rsidRPr="009722B0">
        <w:rPr>
          <w:b/>
          <w:color w:val="C00000"/>
        </w:rPr>
        <w:t xml:space="preserve"> </w:t>
      </w:r>
      <w:r w:rsidR="009722B0">
        <w:rPr>
          <w:b/>
          <w:color w:val="C00000"/>
        </w:rPr>
        <w:t>O</w:t>
      </w:r>
      <w:r w:rsidR="00152D88" w:rsidRPr="00410736">
        <w:rPr>
          <w:b/>
          <w:color w:val="B7B7B7"/>
        </w:rPr>
        <w:t>)</w:t>
      </w:r>
    </w:p>
    <w:p w14:paraId="237096BE" w14:textId="77777777" w:rsidR="004028A6" w:rsidRDefault="00C361B9" w:rsidP="00392536">
      <w:pPr>
        <w:numPr>
          <w:ilvl w:val="0"/>
          <w:numId w:val="7"/>
        </w:numPr>
        <w:rPr>
          <w:color w:val="000000"/>
        </w:rPr>
      </w:pPr>
      <w:r>
        <w:t xml:space="preserve">Help us track butterfly populations across North America on e-Butterfly. </w:t>
      </w:r>
      <w:r>
        <w:rPr>
          <w:color w:val="000000"/>
        </w:rPr>
        <w:t>A real-time online checklist program and photo storage program,</w:t>
      </w:r>
      <w:r>
        <w:t xml:space="preserve"> e-Butterfly is providing a new way for the butterfly community to report, organize, and access information about butterflies in North America.</w:t>
      </w:r>
    </w:p>
    <w:p w14:paraId="3153C0E7" w14:textId="77777777" w:rsidR="004028A6" w:rsidRPr="00BF0DE1" w:rsidRDefault="002725A6" w:rsidP="00BF0DE1">
      <w:pPr>
        <w:numPr>
          <w:ilvl w:val="0"/>
          <w:numId w:val="7"/>
        </w:numPr>
        <w:rPr>
          <w:color w:val="000000"/>
        </w:rPr>
      </w:pPr>
      <w:hyperlink r:id="rId45" w:history="1">
        <w:r w:rsidR="009A6B9D" w:rsidRPr="00300C04">
          <w:rPr>
            <w:rStyle w:val="Hyperlink"/>
          </w:rPr>
          <w:t>http://www.e-butterfly.org/</w:t>
        </w:r>
      </w:hyperlink>
    </w:p>
    <w:p w14:paraId="751C3B80" w14:textId="77777777" w:rsidR="004028A6" w:rsidRDefault="004028A6" w:rsidP="00392536">
      <w:pPr>
        <w:ind w:left="0"/>
        <w:contextualSpacing w:val="0"/>
      </w:pPr>
    </w:p>
    <w:p w14:paraId="572398AE" w14:textId="77777777" w:rsidR="004028A6" w:rsidRDefault="00C361B9" w:rsidP="00392536">
      <w:pPr>
        <w:ind w:left="0"/>
        <w:contextualSpacing w:val="0"/>
        <w:rPr>
          <w:b/>
        </w:rPr>
      </w:pPr>
      <w:r>
        <w:rPr>
          <w:b/>
        </w:rPr>
        <w:t>Firefly Watch</w:t>
      </w:r>
      <w:r w:rsidR="00001E5C">
        <w:rPr>
          <w:b/>
        </w:rPr>
        <w:t xml:space="preserve"> - Mass Audubon</w:t>
      </w:r>
      <w:r w:rsidR="004D6B72">
        <w:rPr>
          <w:b/>
        </w:rPr>
        <w:t xml:space="preserve"> </w:t>
      </w:r>
      <w:r w:rsidR="004D6B72" w:rsidRPr="00410736">
        <w:rPr>
          <w:b/>
          <w:color w:val="B7B7B7"/>
        </w:rPr>
        <w:t>(</w:t>
      </w:r>
      <w:r w:rsidR="004D6B72" w:rsidRPr="00F36AE2">
        <w:rPr>
          <w:b/>
          <w:color w:val="00B0F0"/>
        </w:rPr>
        <w:t>CS</w:t>
      </w:r>
      <w:r w:rsidR="009722B0">
        <w:rPr>
          <w:b/>
          <w:color w:val="B7B7B7"/>
        </w:rPr>
        <w:t>,</w:t>
      </w:r>
      <w:r w:rsidR="009722B0" w:rsidRPr="009722B0">
        <w:rPr>
          <w:b/>
          <w:color w:val="C00000"/>
        </w:rPr>
        <w:t xml:space="preserve"> </w:t>
      </w:r>
      <w:r w:rsidR="009722B0">
        <w:rPr>
          <w:b/>
          <w:color w:val="C00000"/>
        </w:rPr>
        <w:t>O</w:t>
      </w:r>
      <w:r w:rsidR="004D6B72" w:rsidRPr="00410736">
        <w:rPr>
          <w:b/>
          <w:color w:val="B7B7B7"/>
        </w:rPr>
        <w:t>)</w:t>
      </w:r>
    </w:p>
    <w:p w14:paraId="0BA53CBB" w14:textId="304A2859" w:rsidR="004028A6" w:rsidRDefault="00C361B9" w:rsidP="00392536">
      <w:pPr>
        <w:numPr>
          <w:ilvl w:val="0"/>
          <w:numId w:val="4"/>
        </w:numPr>
      </w:pPr>
      <w:r>
        <w:t xml:space="preserve">Firefly Watch combines an annual summer evening ritual with scientific research. Join a network of volunteers by observing your own backyard, and help scientists map fireflies found in New England and beyond. </w:t>
      </w:r>
    </w:p>
    <w:p w14:paraId="5D178C87" w14:textId="77777777" w:rsidR="00163753" w:rsidRDefault="002725A6" w:rsidP="00163753">
      <w:pPr>
        <w:numPr>
          <w:ilvl w:val="0"/>
          <w:numId w:val="4"/>
        </w:numPr>
      </w:pPr>
      <w:hyperlink r:id="rId46" w:history="1">
        <w:r w:rsidR="00163753" w:rsidRPr="00300C04">
          <w:rPr>
            <w:rStyle w:val="Hyperlink"/>
          </w:rPr>
          <w:t>https://www.massaudubon.org/get-involved/citizen-science/firefly-watch</w:t>
        </w:r>
      </w:hyperlink>
    </w:p>
    <w:p w14:paraId="4D431CEE" w14:textId="77777777" w:rsidR="004028A6" w:rsidRDefault="00C361B9" w:rsidP="00392536">
      <w:pPr>
        <w:ind w:left="0"/>
        <w:contextualSpacing w:val="0"/>
        <w:rPr>
          <w:b/>
        </w:rPr>
      </w:pPr>
      <w:r>
        <w:rPr>
          <w:b/>
        </w:rPr>
        <w:lastRenderedPageBreak/>
        <w:t>Freshwater Mussel Survey</w:t>
      </w:r>
      <w:r w:rsidR="00513025">
        <w:rPr>
          <w:b/>
        </w:rPr>
        <w:t xml:space="preserve"> - VT Center for </w:t>
      </w:r>
      <w:proofErr w:type="spellStart"/>
      <w:r w:rsidR="00513025">
        <w:rPr>
          <w:b/>
        </w:rPr>
        <w:t>Ecostudies</w:t>
      </w:r>
      <w:proofErr w:type="spellEnd"/>
      <w:r w:rsidR="00E9305B">
        <w:rPr>
          <w:b/>
        </w:rPr>
        <w:t xml:space="preserve"> </w:t>
      </w:r>
      <w:r w:rsidR="00E9305B" w:rsidRPr="00410736">
        <w:rPr>
          <w:b/>
          <w:color w:val="B7B7B7"/>
        </w:rPr>
        <w:t>(</w:t>
      </w:r>
      <w:r w:rsidR="00E9305B" w:rsidRPr="00F36AE2">
        <w:rPr>
          <w:b/>
          <w:color w:val="00B0F0"/>
        </w:rPr>
        <w:t>CS</w:t>
      </w:r>
      <w:r w:rsidR="00E868A3">
        <w:rPr>
          <w:b/>
          <w:color w:val="B7B7B7"/>
        </w:rPr>
        <w:t>,</w:t>
      </w:r>
      <w:r w:rsidR="00E868A3" w:rsidRPr="009722B0">
        <w:rPr>
          <w:b/>
          <w:color w:val="C00000"/>
        </w:rPr>
        <w:t xml:space="preserve"> </w:t>
      </w:r>
      <w:r w:rsidR="00E868A3">
        <w:rPr>
          <w:b/>
          <w:color w:val="C00000"/>
        </w:rPr>
        <w:t>O</w:t>
      </w:r>
      <w:r w:rsidR="00E9305B" w:rsidRPr="00410736">
        <w:rPr>
          <w:b/>
          <w:color w:val="B7B7B7"/>
        </w:rPr>
        <w:t>)</w:t>
      </w:r>
    </w:p>
    <w:p w14:paraId="22B9A1EA" w14:textId="04F11379" w:rsidR="004028A6" w:rsidRPr="00513025" w:rsidRDefault="00C361B9" w:rsidP="00392536">
      <w:pPr>
        <w:numPr>
          <w:ilvl w:val="0"/>
          <w:numId w:val="5"/>
        </w:numPr>
      </w:pPr>
      <w:r>
        <w:rPr>
          <w:color w:val="333333"/>
        </w:rPr>
        <w:t>From the common to the rare, we need your help in recording locations of freshwater mussels in Vermont</w:t>
      </w:r>
      <w:r w:rsidR="00290DE4">
        <w:rPr>
          <w:color w:val="333333"/>
        </w:rPr>
        <w:t xml:space="preserve">. </w:t>
      </w:r>
      <w:r>
        <w:rPr>
          <w:color w:val="333333"/>
        </w:rPr>
        <w:t xml:space="preserve">Citizen scientists </w:t>
      </w:r>
      <w:r w:rsidR="001A4E04">
        <w:rPr>
          <w:color w:val="333333"/>
        </w:rPr>
        <w:t xml:space="preserve">are </w:t>
      </w:r>
      <w:r>
        <w:rPr>
          <w:color w:val="333333"/>
        </w:rPr>
        <w:t>trained in identification and surveying using shoreline and shallow water searches.</w:t>
      </w:r>
    </w:p>
    <w:p w14:paraId="4685647A" w14:textId="50EBA7F8" w:rsidR="00513025" w:rsidRDefault="002725A6" w:rsidP="00513025">
      <w:pPr>
        <w:numPr>
          <w:ilvl w:val="0"/>
          <w:numId w:val="5"/>
        </w:numPr>
      </w:pPr>
      <w:hyperlink r:id="rId47" w:history="1">
        <w:r w:rsidR="000F4F63" w:rsidRPr="00662321">
          <w:rPr>
            <w:rStyle w:val="Hyperlink"/>
          </w:rPr>
          <w:t>http://val.vtecostudies.org/projects/vermont-freshwater-mussel-atlas/report-mussels/</w:t>
        </w:r>
      </w:hyperlink>
    </w:p>
    <w:p w14:paraId="47B924EB" w14:textId="77777777" w:rsidR="006C2412" w:rsidRDefault="006C2412" w:rsidP="006C2412">
      <w:pPr>
        <w:ind w:left="0"/>
        <w:contextualSpacing w:val="0"/>
        <w:rPr>
          <w:b/>
        </w:rPr>
      </w:pPr>
    </w:p>
    <w:p w14:paraId="59B7B8EF" w14:textId="48139C40" w:rsidR="000F4F63" w:rsidRPr="000F4F63" w:rsidRDefault="000F4F63" w:rsidP="000F4F63">
      <w:pPr>
        <w:ind w:left="0"/>
        <w:contextualSpacing w:val="0"/>
        <w:rPr>
          <w:b/>
        </w:rPr>
      </w:pPr>
      <w:proofErr w:type="spellStart"/>
      <w:r w:rsidRPr="000F4F63">
        <w:rPr>
          <w:b/>
        </w:rPr>
        <w:t>FrogWatch</w:t>
      </w:r>
      <w:proofErr w:type="spellEnd"/>
      <w:r w:rsidRPr="000F4F63">
        <w:rPr>
          <w:b/>
        </w:rPr>
        <w:t xml:space="preserve"> </w:t>
      </w:r>
      <w:proofErr w:type="gramStart"/>
      <w:r w:rsidRPr="000F4F63">
        <w:rPr>
          <w:b/>
        </w:rPr>
        <w:t xml:space="preserve">USA  </w:t>
      </w:r>
      <w:r w:rsidRPr="000F4F63">
        <w:rPr>
          <w:b/>
          <w:color w:val="B7B7B7"/>
        </w:rPr>
        <w:t>(</w:t>
      </w:r>
      <w:proofErr w:type="gramEnd"/>
      <w:r w:rsidRPr="000F4F63">
        <w:rPr>
          <w:b/>
          <w:color w:val="00B0F0"/>
        </w:rPr>
        <w:t>CS</w:t>
      </w:r>
      <w:r w:rsidRPr="000F4F63">
        <w:rPr>
          <w:b/>
          <w:color w:val="B7B7B7"/>
        </w:rPr>
        <w:t>,</w:t>
      </w:r>
      <w:r w:rsidRPr="000F4F63">
        <w:rPr>
          <w:b/>
          <w:color w:val="C00000"/>
        </w:rPr>
        <w:t xml:space="preserve"> O</w:t>
      </w:r>
      <w:r w:rsidRPr="000F4F63">
        <w:rPr>
          <w:b/>
          <w:color w:val="B7B7B7"/>
        </w:rPr>
        <w:t>)</w:t>
      </w:r>
    </w:p>
    <w:p w14:paraId="2CCE2E67" w14:textId="21A80BB3" w:rsidR="000F4F63" w:rsidRDefault="000F4F63" w:rsidP="000F4F63">
      <w:pPr>
        <w:numPr>
          <w:ilvl w:val="0"/>
          <w:numId w:val="4"/>
        </w:numPr>
      </w:pPr>
      <w:proofErr w:type="spellStart"/>
      <w:r w:rsidRPr="000F4F63">
        <w:t>FrogWatch</w:t>
      </w:r>
      <w:proofErr w:type="spellEnd"/>
      <w:r w:rsidRPr="000F4F63">
        <w:t xml:space="preserve"> USA</w:t>
      </w:r>
      <w:r w:rsidR="001A4E04">
        <w:t xml:space="preserve"> is </w:t>
      </w:r>
      <w:r>
        <w:t xml:space="preserve">the </w:t>
      </w:r>
      <w:r w:rsidRPr="000F4F63">
        <w:t xml:space="preserve">citizen science program </w:t>
      </w:r>
      <w:r>
        <w:t xml:space="preserve">of the </w:t>
      </w:r>
      <w:r w:rsidRPr="000F4F63">
        <w:t>A</w:t>
      </w:r>
      <w:r>
        <w:t>ssociation of Zoos and Aquariums</w:t>
      </w:r>
      <w:r w:rsidR="001A4E04">
        <w:t xml:space="preserve">. </w:t>
      </w:r>
      <w:proofErr w:type="spellStart"/>
      <w:r w:rsidR="001A4E04">
        <w:t>FrogWatch</w:t>
      </w:r>
      <w:proofErr w:type="spellEnd"/>
      <w:r w:rsidR="001A4E04">
        <w:t xml:space="preserve"> </w:t>
      </w:r>
      <w:r w:rsidRPr="000F4F63">
        <w:t>provides individuals, groups, and families opportunities to learn about wetlands in their communities by reporting on the calls of local frogs and toads.</w:t>
      </w:r>
    </w:p>
    <w:p w14:paraId="5112CFB8" w14:textId="3BD5BCAD" w:rsidR="000F4F63" w:rsidRPr="000F4F63" w:rsidRDefault="002725A6" w:rsidP="000F4F63">
      <w:pPr>
        <w:numPr>
          <w:ilvl w:val="0"/>
          <w:numId w:val="4"/>
        </w:numPr>
      </w:pPr>
      <w:hyperlink r:id="rId48" w:history="1">
        <w:r w:rsidR="000F4F63" w:rsidRPr="00662321">
          <w:rPr>
            <w:rStyle w:val="Hyperlink"/>
          </w:rPr>
          <w:t>https://www.aza.org/frogwatch</w:t>
        </w:r>
      </w:hyperlink>
    </w:p>
    <w:p w14:paraId="17B088B4" w14:textId="77777777" w:rsidR="004528C2" w:rsidRDefault="004528C2" w:rsidP="006C2412">
      <w:pPr>
        <w:ind w:left="0"/>
        <w:contextualSpacing w:val="0"/>
        <w:rPr>
          <w:b/>
        </w:rPr>
      </w:pPr>
    </w:p>
    <w:p w14:paraId="058A367C" w14:textId="5BDBBB62" w:rsidR="006C2412" w:rsidRDefault="006C2412" w:rsidP="006C2412">
      <w:pPr>
        <w:ind w:left="0"/>
        <w:contextualSpacing w:val="0"/>
        <w:rPr>
          <w:b/>
        </w:rPr>
      </w:pPr>
      <w:r>
        <w:rPr>
          <w:b/>
        </w:rPr>
        <w:t xml:space="preserve">Great Backyard Bird Count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r>
        <w:rPr>
          <w:b/>
          <w:color w:val="B7B7B7"/>
        </w:rPr>
        <w:t xml:space="preserve"> </w:t>
      </w:r>
    </w:p>
    <w:p w14:paraId="2258E3D4" w14:textId="77777777" w:rsidR="006C2412" w:rsidRDefault="006C2412" w:rsidP="006C2412">
      <w:pPr>
        <w:numPr>
          <w:ilvl w:val="0"/>
          <w:numId w:val="3"/>
        </w:numPr>
      </w:pPr>
      <w:r>
        <w:t>For at least 15 minutes on one or more days of the count in mid-February, simply tally the numbers and kinds of birds you see. You can count from any location, anywhere in the world, for as long as you wish!</w:t>
      </w:r>
    </w:p>
    <w:p w14:paraId="4728F902" w14:textId="12E8E1EA" w:rsidR="006C2412" w:rsidRDefault="002725A6" w:rsidP="006C2412">
      <w:pPr>
        <w:numPr>
          <w:ilvl w:val="0"/>
          <w:numId w:val="3"/>
        </w:numPr>
      </w:pPr>
      <w:hyperlink r:id="rId49" w:history="1">
        <w:r w:rsidR="004528C2" w:rsidRPr="00662321">
          <w:rPr>
            <w:rStyle w:val="Hyperlink"/>
          </w:rPr>
          <w:t>http://gbbc.birdcount.org/</w:t>
        </w:r>
      </w:hyperlink>
    </w:p>
    <w:p w14:paraId="14DC3C1C" w14:textId="77777777" w:rsidR="006C2412" w:rsidRDefault="006C2412" w:rsidP="00392536">
      <w:pPr>
        <w:ind w:left="0"/>
        <w:contextualSpacing w:val="0"/>
        <w:rPr>
          <w:b/>
        </w:rPr>
      </w:pPr>
    </w:p>
    <w:p w14:paraId="07C4AE2D" w14:textId="7E2A2199" w:rsidR="004028A6" w:rsidRDefault="006C2412" w:rsidP="00392536">
      <w:pPr>
        <w:ind w:left="0"/>
        <w:contextualSpacing w:val="0"/>
        <w:rPr>
          <w:b/>
        </w:rPr>
      </w:pPr>
      <w:r>
        <w:rPr>
          <w:b/>
        </w:rPr>
        <w:t xml:space="preserve">The </w:t>
      </w:r>
      <w:r w:rsidR="00C361B9">
        <w:rPr>
          <w:b/>
        </w:rPr>
        <w:t xml:space="preserve">Great </w:t>
      </w:r>
      <w:r>
        <w:rPr>
          <w:b/>
        </w:rPr>
        <w:t>Sunflower Project</w:t>
      </w:r>
      <w:r w:rsidR="00E9305B">
        <w:rPr>
          <w:b/>
        </w:rPr>
        <w:t xml:space="preserve"> </w:t>
      </w:r>
      <w:r w:rsidR="00E9305B" w:rsidRPr="00410736">
        <w:rPr>
          <w:b/>
          <w:color w:val="B7B7B7"/>
        </w:rPr>
        <w:t>(</w:t>
      </w:r>
      <w:r w:rsidR="00E9305B" w:rsidRPr="00F36AE2">
        <w:rPr>
          <w:b/>
          <w:color w:val="00B0F0"/>
        </w:rPr>
        <w:t>CS</w:t>
      </w:r>
      <w:r w:rsidR="00E868A3">
        <w:rPr>
          <w:b/>
          <w:color w:val="B7B7B7"/>
        </w:rPr>
        <w:t>,</w:t>
      </w:r>
      <w:r w:rsidR="00E868A3" w:rsidRPr="009722B0">
        <w:rPr>
          <w:b/>
          <w:color w:val="C00000"/>
        </w:rPr>
        <w:t xml:space="preserve"> </w:t>
      </w:r>
      <w:r w:rsidR="00E868A3">
        <w:rPr>
          <w:b/>
          <w:color w:val="C00000"/>
        </w:rPr>
        <w:t>O</w:t>
      </w:r>
      <w:r w:rsidR="00E9305B" w:rsidRPr="00410736">
        <w:rPr>
          <w:b/>
          <w:color w:val="B7B7B7"/>
        </w:rPr>
        <w:t>)</w:t>
      </w:r>
      <w:r w:rsidR="00562E75">
        <w:rPr>
          <w:b/>
          <w:color w:val="B7B7B7"/>
        </w:rPr>
        <w:t xml:space="preserve"> </w:t>
      </w:r>
    </w:p>
    <w:p w14:paraId="2C8687F7" w14:textId="40953E12" w:rsidR="006C2412" w:rsidRDefault="006C2412" w:rsidP="00EB5789">
      <w:pPr>
        <w:numPr>
          <w:ilvl w:val="0"/>
          <w:numId w:val="3"/>
        </w:numPr>
      </w:pPr>
      <w:r w:rsidRPr="006C2412">
        <w:t>People all over the country are collecting data on pollinators in their yards, gardens, schools and parks. Together, we take counts of the number and types of pollinators visiting plants (especially sunflowers)</w:t>
      </w:r>
      <w:r w:rsidR="000F4F63">
        <w:t>.</w:t>
      </w:r>
    </w:p>
    <w:p w14:paraId="75608A40" w14:textId="6B761813" w:rsidR="00513025" w:rsidRDefault="006C2412" w:rsidP="00EB5789">
      <w:pPr>
        <w:numPr>
          <w:ilvl w:val="0"/>
          <w:numId w:val="3"/>
        </w:numPr>
      </w:pPr>
      <w:r w:rsidRPr="006C2412">
        <w:t>.</w:t>
      </w:r>
      <w:hyperlink r:id="rId50" w:history="1">
        <w:r>
          <w:rPr>
            <w:rStyle w:val="Hyperlink"/>
          </w:rPr>
          <w:t>https://www.greatsunflower.org/</w:t>
        </w:r>
      </w:hyperlink>
    </w:p>
    <w:p w14:paraId="4C805305" w14:textId="77777777" w:rsidR="004528C2" w:rsidRDefault="004528C2" w:rsidP="005B5B00">
      <w:pPr>
        <w:ind w:left="0"/>
        <w:contextualSpacing w:val="0"/>
        <w:rPr>
          <w:b/>
        </w:rPr>
      </w:pPr>
    </w:p>
    <w:p w14:paraId="771BA730" w14:textId="19C24290" w:rsidR="005B5B00" w:rsidRDefault="005B5B00" w:rsidP="005B5B00">
      <w:pPr>
        <w:ind w:left="0"/>
        <w:contextualSpacing w:val="0"/>
        <w:rPr>
          <w:b/>
        </w:rPr>
      </w:pPr>
      <w:proofErr w:type="spellStart"/>
      <w:r>
        <w:rPr>
          <w:b/>
        </w:rPr>
        <w:t>Hawk</w:t>
      </w:r>
      <w:r w:rsidR="00A25F5B">
        <w:rPr>
          <w:b/>
        </w:rPr>
        <w:t>Watch</w:t>
      </w:r>
      <w:proofErr w:type="spellEnd"/>
      <w:r w:rsidR="00A25F5B">
        <w:rPr>
          <w:b/>
        </w:rPr>
        <w:t xml:space="preserve"> International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r>
        <w:rPr>
          <w:b/>
          <w:color w:val="B7B7B7"/>
        </w:rPr>
        <w:t xml:space="preserve"> </w:t>
      </w:r>
    </w:p>
    <w:p w14:paraId="236BC5CF" w14:textId="77777777" w:rsidR="00A25F5B" w:rsidRDefault="00A25F5B" w:rsidP="005B5B00">
      <w:pPr>
        <w:numPr>
          <w:ilvl w:val="0"/>
          <w:numId w:val="3"/>
        </w:numPr>
      </w:pPr>
      <w:r w:rsidRPr="00A25F5B">
        <w:t xml:space="preserve">The mission of </w:t>
      </w:r>
      <w:proofErr w:type="spellStart"/>
      <w:r w:rsidRPr="00A25F5B">
        <w:t>HawkWatch</w:t>
      </w:r>
      <w:proofErr w:type="spellEnd"/>
      <w:r w:rsidRPr="00A25F5B">
        <w:t xml:space="preserve"> International is to conserve our environment through education, long-term monitoring, and scientific research on raptors as indicators of ecosystem health.</w:t>
      </w:r>
    </w:p>
    <w:p w14:paraId="4733ABC9" w14:textId="74C53268" w:rsidR="005B5B00" w:rsidRPr="00A25F5B" w:rsidRDefault="002725A6" w:rsidP="00A25F5B">
      <w:pPr>
        <w:numPr>
          <w:ilvl w:val="0"/>
          <w:numId w:val="3"/>
        </w:numPr>
      </w:pPr>
      <w:hyperlink r:id="rId51" w:history="1">
        <w:r w:rsidR="00A25F5B">
          <w:rPr>
            <w:rStyle w:val="Hyperlink"/>
          </w:rPr>
          <w:t>https://hawkwatch.org/</w:t>
        </w:r>
      </w:hyperlink>
    </w:p>
    <w:p w14:paraId="62F17F5D" w14:textId="77777777" w:rsidR="006C2412" w:rsidRDefault="006C2412" w:rsidP="009135B4">
      <w:pPr>
        <w:ind w:left="0"/>
        <w:rPr>
          <w:b/>
        </w:rPr>
      </w:pPr>
    </w:p>
    <w:p w14:paraId="3051B590" w14:textId="401AE5DF" w:rsidR="009135B4" w:rsidRPr="009135B4" w:rsidRDefault="009135B4" w:rsidP="009135B4">
      <w:pPr>
        <w:ind w:left="0"/>
        <w:rPr>
          <w:color w:val="000000"/>
        </w:rPr>
      </w:pPr>
      <w:r>
        <w:rPr>
          <w:b/>
        </w:rPr>
        <w:t>Hummingbirds at Home - National Audubon Society</w:t>
      </w:r>
      <w:r w:rsidR="00562E75">
        <w:rPr>
          <w:b/>
        </w:rPr>
        <w:t xml:space="preserve"> </w:t>
      </w:r>
      <w:r w:rsidR="00562E75" w:rsidRPr="00410736">
        <w:rPr>
          <w:b/>
          <w:color w:val="B7B7B7"/>
        </w:rPr>
        <w:t>(</w:t>
      </w:r>
      <w:r w:rsidR="00562E75" w:rsidRPr="00F36AE2">
        <w:rPr>
          <w:b/>
          <w:color w:val="00B0F0"/>
        </w:rPr>
        <w:t>CS</w:t>
      </w:r>
      <w:r w:rsidR="00E868A3">
        <w:rPr>
          <w:b/>
          <w:color w:val="B7B7B7"/>
        </w:rPr>
        <w:t>,</w:t>
      </w:r>
      <w:r w:rsidR="00E868A3" w:rsidRPr="009722B0">
        <w:rPr>
          <w:b/>
          <w:color w:val="C00000"/>
        </w:rPr>
        <w:t xml:space="preserve"> </w:t>
      </w:r>
      <w:r w:rsidR="00E868A3">
        <w:rPr>
          <w:b/>
          <w:color w:val="C00000"/>
        </w:rPr>
        <w:t>O</w:t>
      </w:r>
      <w:r w:rsidR="00562E75" w:rsidRPr="00410736">
        <w:rPr>
          <w:b/>
          <w:color w:val="B7B7B7"/>
        </w:rPr>
        <w:t>)</w:t>
      </w:r>
    </w:p>
    <w:p w14:paraId="49AF238A" w14:textId="77777777" w:rsidR="009135B4" w:rsidRPr="001A4E04" w:rsidRDefault="009135B4" w:rsidP="009135B4">
      <w:pPr>
        <w:numPr>
          <w:ilvl w:val="0"/>
          <w:numId w:val="3"/>
        </w:numPr>
      </w:pPr>
      <w:r w:rsidRPr="001A4E04">
        <w:rPr>
          <w:color w:val="000000"/>
        </w:rPr>
        <w:t xml:space="preserve">With technology widely available today we can all become community scientists, spending a few minutes each week to collect data in our communities that will be invaluable for </w:t>
      </w:r>
      <w:r w:rsidR="00562E75" w:rsidRPr="001A4E04">
        <w:rPr>
          <w:color w:val="000000"/>
        </w:rPr>
        <w:t xml:space="preserve">hummingbird </w:t>
      </w:r>
      <w:r w:rsidRPr="001A4E04">
        <w:rPr>
          <w:color w:val="000000"/>
        </w:rPr>
        <w:t xml:space="preserve">research. </w:t>
      </w:r>
    </w:p>
    <w:p w14:paraId="32A74071" w14:textId="42A8C700" w:rsidR="004028A6" w:rsidRPr="00AB2DEB" w:rsidRDefault="002725A6" w:rsidP="00AB2DEB">
      <w:pPr>
        <w:pStyle w:val="ListParagraph"/>
        <w:numPr>
          <w:ilvl w:val="0"/>
          <w:numId w:val="3"/>
        </w:numPr>
        <w:rPr>
          <w:color w:val="000000"/>
        </w:rPr>
      </w:pPr>
      <w:hyperlink r:id="rId52" w:history="1">
        <w:r w:rsidR="009135B4" w:rsidRPr="009135B4">
          <w:rPr>
            <w:rStyle w:val="Hyperlink"/>
          </w:rPr>
          <w:t>http://www.hummingbirdsathome.org/</w:t>
        </w:r>
      </w:hyperlink>
    </w:p>
    <w:p w14:paraId="45B5F531" w14:textId="77777777" w:rsidR="00A25F5B" w:rsidRDefault="00A25F5B" w:rsidP="007C1FEF">
      <w:pPr>
        <w:ind w:left="0"/>
        <w:contextualSpacing w:val="0"/>
        <w:rPr>
          <w:b/>
        </w:rPr>
      </w:pPr>
    </w:p>
    <w:p w14:paraId="55600FEF" w14:textId="4C2BC1C8" w:rsidR="007C1FEF" w:rsidRPr="007C1FEF" w:rsidRDefault="007C1FEF" w:rsidP="007C1FEF">
      <w:pPr>
        <w:ind w:left="0"/>
        <w:contextualSpacing w:val="0"/>
        <w:rPr>
          <w:b/>
          <w:color w:val="B7B7B7"/>
        </w:rPr>
      </w:pPr>
      <w:proofErr w:type="spellStart"/>
      <w:r>
        <w:rPr>
          <w:b/>
        </w:rPr>
        <w:t>iNa</w:t>
      </w:r>
      <w:r w:rsidR="006E2B1D">
        <w:rPr>
          <w:b/>
        </w:rPr>
        <w:t>turalist</w:t>
      </w:r>
      <w:proofErr w:type="spellEnd"/>
      <w:r>
        <w:rPr>
          <w:b/>
        </w:rPr>
        <w:t xml:space="preserve"> </w:t>
      </w:r>
      <w:r w:rsidRPr="00410736">
        <w:rPr>
          <w:b/>
          <w:color w:val="B7B7B7"/>
        </w:rPr>
        <w:t>(</w:t>
      </w:r>
      <w:r w:rsidRPr="00F36AE2">
        <w:rPr>
          <w:b/>
          <w:color w:val="00B0F0"/>
        </w:rPr>
        <w:t>CS</w:t>
      </w:r>
      <w:r w:rsidR="00E868A3">
        <w:rPr>
          <w:b/>
          <w:color w:val="B7B7B7"/>
        </w:rPr>
        <w:t>,</w:t>
      </w:r>
      <w:r w:rsidR="00E868A3" w:rsidRPr="009722B0">
        <w:rPr>
          <w:b/>
          <w:color w:val="C00000"/>
        </w:rPr>
        <w:t xml:space="preserve"> </w:t>
      </w:r>
      <w:r w:rsidR="00E868A3">
        <w:rPr>
          <w:b/>
          <w:color w:val="C00000"/>
        </w:rPr>
        <w:t>O</w:t>
      </w:r>
      <w:r w:rsidRPr="00410736">
        <w:rPr>
          <w:b/>
          <w:color w:val="B7B7B7"/>
        </w:rPr>
        <w:t>)</w:t>
      </w:r>
    </w:p>
    <w:p w14:paraId="61501857" w14:textId="77777777" w:rsidR="007C1FEF" w:rsidRDefault="007C1FEF" w:rsidP="007C1FEF">
      <w:pPr>
        <w:numPr>
          <w:ilvl w:val="0"/>
          <w:numId w:val="20"/>
        </w:numPr>
      </w:pPr>
      <w:r w:rsidRPr="007C1FEF">
        <w:t>Every observation can contribute to biodiversity science, from the rarest butterfly to the most common backyard weed. We share your findings with scientific data repositories like the</w:t>
      </w:r>
      <w:r w:rsidR="006E2B1D">
        <w:t xml:space="preserve"> Global Biodiversity Information Facility</w:t>
      </w:r>
      <w:r w:rsidRPr="007C1FEF">
        <w:t> to help scientists find and use your data. All you have to do is observe.</w:t>
      </w:r>
    </w:p>
    <w:p w14:paraId="58C2BD9C" w14:textId="77777777" w:rsidR="00BA21BD" w:rsidRDefault="002725A6" w:rsidP="00BA21BD">
      <w:pPr>
        <w:numPr>
          <w:ilvl w:val="0"/>
          <w:numId w:val="20"/>
        </w:numPr>
      </w:pPr>
      <w:hyperlink r:id="rId53" w:history="1">
        <w:r w:rsidR="00172DBC" w:rsidRPr="00172DBC">
          <w:rPr>
            <w:color w:val="0000FF"/>
            <w:u w:val="single"/>
          </w:rPr>
          <w:t>https://www.inaturalist.org/</w:t>
        </w:r>
      </w:hyperlink>
    </w:p>
    <w:p w14:paraId="1C4AA364" w14:textId="77777777" w:rsidR="00AB2DEB" w:rsidRDefault="00AB2DEB" w:rsidP="00BA21BD">
      <w:pPr>
        <w:ind w:left="0"/>
        <w:rPr>
          <w:b/>
        </w:rPr>
      </w:pPr>
    </w:p>
    <w:p w14:paraId="41F0FB1D" w14:textId="5D8A4374" w:rsidR="004028A6" w:rsidRPr="00BA21BD" w:rsidRDefault="00C361B9" w:rsidP="00BA21BD">
      <w:pPr>
        <w:ind w:left="0"/>
      </w:pPr>
      <w:r w:rsidRPr="00BA21BD">
        <w:rPr>
          <w:b/>
        </w:rPr>
        <w:t>Journey North</w:t>
      </w:r>
      <w:r w:rsidR="006309CC" w:rsidRPr="00BA21BD">
        <w:rPr>
          <w:b/>
        </w:rPr>
        <w:t xml:space="preserve"> </w:t>
      </w:r>
      <w:r w:rsidR="006309CC" w:rsidRPr="00BA21BD">
        <w:rPr>
          <w:b/>
          <w:color w:val="B7B7B7"/>
        </w:rPr>
        <w:t>(</w:t>
      </w:r>
      <w:r w:rsidR="006309CC" w:rsidRPr="00BA21BD">
        <w:rPr>
          <w:b/>
          <w:color w:val="00B0F0"/>
        </w:rPr>
        <w:t>CS</w:t>
      </w:r>
      <w:r w:rsidR="00E868A3">
        <w:rPr>
          <w:b/>
          <w:color w:val="B7B7B7"/>
        </w:rPr>
        <w:t>,</w:t>
      </w:r>
      <w:r w:rsidR="00E868A3" w:rsidRPr="009722B0">
        <w:rPr>
          <w:b/>
          <w:color w:val="C00000"/>
        </w:rPr>
        <w:t xml:space="preserve"> </w:t>
      </w:r>
      <w:r w:rsidR="00E868A3">
        <w:rPr>
          <w:b/>
          <w:color w:val="C00000"/>
        </w:rPr>
        <w:t>O</w:t>
      </w:r>
      <w:r w:rsidR="006309CC" w:rsidRPr="00BA21BD">
        <w:rPr>
          <w:b/>
          <w:color w:val="B7B7B7"/>
        </w:rPr>
        <w:t>)</w:t>
      </w:r>
    </w:p>
    <w:p w14:paraId="54DE6186" w14:textId="77777777" w:rsidR="004028A6" w:rsidRDefault="00C361B9" w:rsidP="00392536">
      <w:pPr>
        <w:numPr>
          <w:ilvl w:val="0"/>
          <w:numId w:val="21"/>
        </w:numPr>
      </w:pPr>
      <w:r>
        <w:t>Journey North is one of North America’s premiere citizen science projects for tracking migrations and seasons. It provides an easy entry point to citizen science, with simple protocols, strong online support, and immediate results. Reported sightings are mapped in real-time as waves of migrations mov</w:t>
      </w:r>
      <w:r w:rsidR="001B5672">
        <w:t>e across the continent. R</w:t>
      </w:r>
      <w:r>
        <w:t>eport sightings from the field, view maps, take pictures, and leave comments.</w:t>
      </w:r>
    </w:p>
    <w:p w14:paraId="72503149" w14:textId="77777777" w:rsidR="00D303C5" w:rsidRDefault="002725A6" w:rsidP="00D303C5">
      <w:pPr>
        <w:numPr>
          <w:ilvl w:val="0"/>
          <w:numId w:val="21"/>
        </w:numPr>
      </w:pPr>
      <w:hyperlink r:id="rId54" w:history="1">
        <w:r w:rsidR="00D303C5" w:rsidRPr="00300C04">
          <w:rPr>
            <w:rStyle w:val="Hyperlink"/>
          </w:rPr>
          <w:t>https://journeynorth.org/</w:t>
        </w:r>
      </w:hyperlink>
    </w:p>
    <w:p w14:paraId="097FB509" w14:textId="77777777" w:rsidR="004028A6" w:rsidRPr="00D303C5" w:rsidRDefault="004028A6" w:rsidP="00D303C5">
      <w:pPr>
        <w:ind w:left="720"/>
      </w:pPr>
    </w:p>
    <w:p w14:paraId="0350C2F6" w14:textId="77777777" w:rsidR="004028A6" w:rsidRDefault="00C361B9" w:rsidP="00392536">
      <w:pPr>
        <w:ind w:left="0"/>
        <w:contextualSpacing w:val="0"/>
        <w:rPr>
          <w:b/>
          <w:color w:val="000000"/>
        </w:rPr>
      </w:pPr>
      <w:r>
        <w:rPr>
          <w:b/>
        </w:rPr>
        <w:t>Keeping Track</w:t>
      </w:r>
      <w:r w:rsidR="006309CC">
        <w:rPr>
          <w:b/>
        </w:rPr>
        <w:t xml:space="preserve"> </w:t>
      </w:r>
      <w:r w:rsidR="006309CC" w:rsidRPr="00410736">
        <w:rPr>
          <w:b/>
          <w:color w:val="B7B7B7"/>
        </w:rPr>
        <w:t>(</w:t>
      </w:r>
      <w:r w:rsidR="006309CC" w:rsidRPr="00F36AE2">
        <w:rPr>
          <w:b/>
          <w:color w:val="00B0F0"/>
        </w:rPr>
        <w:t>CS</w:t>
      </w:r>
      <w:r w:rsidR="006309CC" w:rsidRPr="00410736">
        <w:rPr>
          <w:b/>
          <w:color w:val="B7B7B7"/>
        </w:rPr>
        <w:t>)</w:t>
      </w:r>
    </w:p>
    <w:p w14:paraId="4C53FCAE" w14:textId="77777777" w:rsidR="004028A6" w:rsidRDefault="00C361B9" w:rsidP="00392536">
      <w:pPr>
        <w:numPr>
          <w:ilvl w:val="0"/>
          <w:numId w:val="7"/>
        </w:numPr>
      </w:pPr>
      <w:r>
        <w:t xml:space="preserve">Keeping Track® Monitoring Programs (KTMP) put those boots on the ground, training citizen volunteers and professionals alike to detect, identify, interpret and record the tracks and other signs of the animals that are critical to local ecological health. </w:t>
      </w:r>
    </w:p>
    <w:p w14:paraId="4D118A96" w14:textId="77777777" w:rsidR="00D303C5" w:rsidRDefault="002725A6" w:rsidP="00D303C5">
      <w:pPr>
        <w:numPr>
          <w:ilvl w:val="0"/>
          <w:numId w:val="7"/>
        </w:numPr>
      </w:pPr>
      <w:hyperlink r:id="rId55" w:history="1">
        <w:r w:rsidR="00D303C5" w:rsidRPr="00300C04">
          <w:rPr>
            <w:rStyle w:val="Hyperlink"/>
          </w:rPr>
          <w:t>http://keepingtrack.org/wildlife-monitoring-programs</w:t>
        </w:r>
      </w:hyperlink>
    </w:p>
    <w:p w14:paraId="34FE7223" w14:textId="77777777" w:rsidR="004028A6" w:rsidRPr="00D303C5" w:rsidRDefault="004028A6" w:rsidP="00D303C5">
      <w:pPr>
        <w:ind w:left="720"/>
      </w:pPr>
    </w:p>
    <w:p w14:paraId="206D73CC" w14:textId="77777777" w:rsidR="009F64B5" w:rsidRPr="009F64B5" w:rsidRDefault="009F64B5" w:rsidP="009F64B5">
      <w:pPr>
        <w:ind w:left="0"/>
        <w:contextualSpacing w:val="0"/>
        <w:rPr>
          <w:b/>
        </w:rPr>
      </w:pPr>
      <w:r>
        <w:rPr>
          <w:b/>
        </w:rPr>
        <w:t>Let’s Go Fishing</w:t>
      </w:r>
      <w:r w:rsidR="00D9389B">
        <w:rPr>
          <w:b/>
        </w:rPr>
        <w:t xml:space="preserve"> </w:t>
      </w:r>
      <w:r w:rsidR="00B82862">
        <w:rPr>
          <w:b/>
        </w:rPr>
        <w:t xml:space="preserve">- VT Fish and Wildlife Dept. </w:t>
      </w:r>
      <w:r w:rsidR="00D9389B" w:rsidRPr="00410736">
        <w:rPr>
          <w:b/>
          <w:color w:val="B7B7B7"/>
        </w:rPr>
        <w:t>(</w:t>
      </w:r>
      <w:r w:rsidR="00D9389B" w:rsidRPr="0042506B">
        <w:rPr>
          <w:b/>
          <w:color w:val="92D050"/>
        </w:rPr>
        <w:t>V</w:t>
      </w:r>
      <w:r w:rsidR="00D9389B" w:rsidRPr="00410736">
        <w:rPr>
          <w:b/>
          <w:color w:val="B7B7B7"/>
        </w:rPr>
        <w:t>)</w:t>
      </w:r>
    </w:p>
    <w:p w14:paraId="22000CBD" w14:textId="77777777" w:rsidR="009F64B5" w:rsidRDefault="009F64B5" w:rsidP="009F64B5">
      <w:pPr>
        <w:numPr>
          <w:ilvl w:val="0"/>
          <w:numId w:val="7"/>
        </w:numPr>
      </w:pPr>
      <w:r w:rsidRPr="009F64B5">
        <w:t>Volunteers with the Let's Go Fishing Program encourage and teach young people and their families how to fish, emphasizing that fishing is more than just catching fish.</w:t>
      </w:r>
    </w:p>
    <w:p w14:paraId="76F567E7" w14:textId="77777777" w:rsidR="00BF0DE1" w:rsidRPr="00EB5789" w:rsidRDefault="002725A6" w:rsidP="00EB5789">
      <w:pPr>
        <w:numPr>
          <w:ilvl w:val="0"/>
          <w:numId w:val="7"/>
        </w:numPr>
      </w:pPr>
      <w:hyperlink r:id="rId56" w:history="1">
        <w:r w:rsidR="009F64B5" w:rsidRPr="00300C04">
          <w:rPr>
            <w:rStyle w:val="Hyperlink"/>
          </w:rPr>
          <w:t>https://vtfishandwildlife.com/get-involved/volunteer/lets-go-fishing-volunteers</w:t>
        </w:r>
      </w:hyperlink>
    </w:p>
    <w:p w14:paraId="3FA0006E" w14:textId="77777777" w:rsidR="006E2B1D" w:rsidRDefault="006E2B1D" w:rsidP="00F2010D">
      <w:pPr>
        <w:ind w:left="0"/>
        <w:contextualSpacing w:val="0"/>
        <w:rPr>
          <w:b/>
          <w:bCs/>
        </w:rPr>
      </w:pPr>
    </w:p>
    <w:p w14:paraId="783D4B02" w14:textId="77777777" w:rsidR="00F2010D" w:rsidRPr="00392A02" w:rsidRDefault="00F2010D" w:rsidP="00F2010D">
      <w:pPr>
        <w:ind w:left="0"/>
        <w:contextualSpacing w:val="0"/>
        <w:rPr>
          <w:b/>
        </w:rPr>
      </w:pPr>
      <w:r w:rsidRPr="00392A02">
        <w:rPr>
          <w:b/>
          <w:bCs/>
        </w:rPr>
        <w:t>Loon Census</w:t>
      </w:r>
      <w:r>
        <w:rPr>
          <w:b/>
          <w:bCs/>
        </w:rPr>
        <w:t xml:space="preserve"> - </w:t>
      </w:r>
      <w:r w:rsidRPr="00392A02">
        <w:rPr>
          <w:b/>
          <w:bCs/>
        </w:rPr>
        <w:t>Adirondack Center for Loon Conservation</w:t>
      </w:r>
      <w:r>
        <w:rPr>
          <w:b/>
          <w:bCs/>
        </w:rPr>
        <w:t xml:space="preserve"> </w:t>
      </w:r>
      <w:r w:rsidRPr="00410736">
        <w:rPr>
          <w:b/>
          <w:color w:val="B7B7B7"/>
        </w:rPr>
        <w:t>(</w:t>
      </w:r>
      <w:r w:rsidRPr="00F36AE2">
        <w:rPr>
          <w:b/>
          <w:color w:val="00B0F0"/>
        </w:rPr>
        <w:t>CS</w:t>
      </w:r>
      <w:r w:rsidR="00E868A3">
        <w:rPr>
          <w:b/>
          <w:color w:val="B7B7B7"/>
        </w:rPr>
        <w:t>,</w:t>
      </w:r>
      <w:r w:rsidR="00E868A3" w:rsidRPr="009722B0">
        <w:rPr>
          <w:b/>
          <w:color w:val="C00000"/>
        </w:rPr>
        <w:t xml:space="preserve"> </w:t>
      </w:r>
      <w:r w:rsidR="00E868A3">
        <w:rPr>
          <w:b/>
          <w:color w:val="C00000"/>
        </w:rPr>
        <w:t>O</w:t>
      </w:r>
      <w:r w:rsidRPr="00410736">
        <w:rPr>
          <w:b/>
          <w:color w:val="B7B7B7"/>
        </w:rPr>
        <w:t>)</w:t>
      </w:r>
    </w:p>
    <w:p w14:paraId="62737DC4" w14:textId="77777777" w:rsidR="00F2010D" w:rsidRPr="00392A02" w:rsidRDefault="00F2010D" w:rsidP="00F2010D">
      <w:pPr>
        <w:pStyle w:val="ListParagraph"/>
        <w:numPr>
          <w:ilvl w:val="0"/>
          <w:numId w:val="28"/>
        </w:numPr>
        <w:contextualSpacing w:val="0"/>
      </w:pPr>
      <w:r w:rsidRPr="00392A02">
        <w:t>The New York Annual Loon Census is held on the 3rd Saturday of July each year, to provide an annual "snapshot" of the breeding loon population. Results of the Census provide valuable information regarding the status and trends in New York's summer loon population.</w:t>
      </w:r>
    </w:p>
    <w:p w14:paraId="1377B326" w14:textId="72463D6A" w:rsidR="00F2010D" w:rsidRPr="003D39BA" w:rsidRDefault="002725A6" w:rsidP="003D39BA">
      <w:pPr>
        <w:pStyle w:val="ListParagraph"/>
        <w:numPr>
          <w:ilvl w:val="0"/>
          <w:numId w:val="28"/>
        </w:numPr>
        <w:contextualSpacing w:val="0"/>
      </w:pPr>
      <w:hyperlink r:id="rId57" w:history="1">
        <w:r w:rsidR="00F2010D" w:rsidRPr="00392A02">
          <w:rPr>
            <w:rStyle w:val="Hyperlink"/>
          </w:rPr>
          <w:t>https://www.adkloon.org/ny-loon-census</w:t>
        </w:r>
      </w:hyperlink>
    </w:p>
    <w:p w14:paraId="7CBFFC19" w14:textId="77777777" w:rsidR="00A11AC9" w:rsidRDefault="00A11AC9" w:rsidP="00392536">
      <w:pPr>
        <w:ind w:left="0"/>
        <w:contextualSpacing w:val="0"/>
        <w:rPr>
          <w:b/>
        </w:rPr>
      </w:pPr>
    </w:p>
    <w:p w14:paraId="722084B4" w14:textId="5D4009AC" w:rsidR="004028A6" w:rsidRDefault="00C361B9" w:rsidP="00392536">
      <w:pPr>
        <w:ind w:left="0"/>
        <w:contextualSpacing w:val="0"/>
        <w:rPr>
          <w:b/>
        </w:rPr>
      </w:pPr>
      <w:proofErr w:type="spellStart"/>
      <w:r>
        <w:rPr>
          <w:b/>
        </w:rPr>
        <w:t>LoonWatch</w:t>
      </w:r>
      <w:proofErr w:type="spellEnd"/>
      <w:r>
        <w:rPr>
          <w:b/>
        </w:rPr>
        <w:t xml:space="preserve"> - VT Center for </w:t>
      </w:r>
      <w:proofErr w:type="spellStart"/>
      <w:r>
        <w:rPr>
          <w:b/>
        </w:rPr>
        <w:t>Ecostudies</w:t>
      </w:r>
      <w:proofErr w:type="spellEnd"/>
      <w:r w:rsidR="00D9389B">
        <w:rPr>
          <w:b/>
        </w:rPr>
        <w:t xml:space="preserve"> </w:t>
      </w:r>
      <w:r w:rsidR="00D9389B" w:rsidRPr="00410736">
        <w:rPr>
          <w:b/>
          <w:color w:val="B7B7B7"/>
        </w:rPr>
        <w:t>(</w:t>
      </w:r>
      <w:r w:rsidR="00D9389B" w:rsidRPr="00F36AE2">
        <w:rPr>
          <w:b/>
          <w:color w:val="00B0F0"/>
        </w:rPr>
        <w:t>CS</w:t>
      </w:r>
      <w:r w:rsidR="00E868A3">
        <w:rPr>
          <w:b/>
          <w:color w:val="B7B7B7"/>
        </w:rPr>
        <w:t>,</w:t>
      </w:r>
      <w:r w:rsidR="00E868A3" w:rsidRPr="009722B0">
        <w:rPr>
          <w:b/>
          <w:color w:val="C00000"/>
        </w:rPr>
        <w:t xml:space="preserve"> </w:t>
      </w:r>
      <w:r w:rsidR="00E868A3">
        <w:rPr>
          <w:b/>
          <w:color w:val="C00000"/>
        </w:rPr>
        <w:t>O</w:t>
      </w:r>
      <w:r w:rsidR="00D9389B" w:rsidRPr="00410736">
        <w:rPr>
          <w:b/>
          <w:color w:val="B7B7B7"/>
        </w:rPr>
        <w:t>)</w:t>
      </w:r>
    </w:p>
    <w:p w14:paraId="648FEDAA" w14:textId="77777777" w:rsidR="00D303C5" w:rsidRDefault="00C361B9" w:rsidP="00392536">
      <w:pPr>
        <w:numPr>
          <w:ilvl w:val="0"/>
          <w:numId w:val="7"/>
        </w:numPr>
        <w:rPr>
          <w:color w:val="000000"/>
        </w:rPr>
      </w:pPr>
      <w:proofErr w:type="spellStart"/>
      <w:r>
        <w:rPr>
          <w:color w:val="000000"/>
        </w:rPr>
        <w:t>LoonWatch</w:t>
      </w:r>
      <w:proofErr w:type="spellEnd"/>
      <w:r>
        <w:rPr>
          <w:color w:val="000000"/>
        </w:rPr>
        <w:t xml:space="preserve"> volunteers can join us for a single day during our annual loon count in July or monitor a lake or pond on a regular basis. In each case, </w:t>
      </w:r>
      <w:proofErr w:type="spellStart"/>
      <w:r>
        <w:rPr>
          <w:color w:val="000000"/>
        </w:rPr>
        <w:t>LoonWatchers</w:t>
      </w:r>
      <w:proofErr w:type="spellEnd"/>
      <w:r>
        <w:rPr>
          <w:color w:val="000000"/>
        </w:rPr>
        <w:t xml:space="preserve"> provide VCE with essential data on the management, protection, and continued recovery of Common Loons across Vermont.</w:t>
      </w:r>
    </w:p>
    <w:p w14:paraId="009D91C4" w14:textId="77777777" w:rsidR="004028A6" w:rsidRPr="00F2010D" w:rsidRDefault="002725A6" w:rsidP="00F2010D">
      <w:pPr>
        <w:numPr>
          <w:ilvl w:val="0"/>
          <w:numId w:val="7"/>
        </w:numPr>
        <w:rPr>
          <w:color w:val="000000"/>
        </w:rPr>
      </w:pPr>
      <w:hyperlink r:id="rId58" w:history="1">
        <w:r w:rsidR="00D303C5" w:rsidRPr="00300C04">
          <w:rPr>
            <w:rStyle w:val="Hyperlink"/>
          </w:rPr>
          <w:t>https://vtecostudies.org/projects/lakes-ponds/common-loon-conservation/loonwatch/</w:t>
        </w:r>
      </w:hyperlink>
    </w:p>
    <w:p w14:paraId="37EDBB1C" w14:textId="77777777" w:rsidR="00392A02" w:rsidRDefault="00392A02" w:rsidP="00392536">
      <w:pPr>
        <w:ind w:left="0"/>
        <w:contextualSpacing w:val="0"/>
        <w:rPr>
          <w:b/>
        </w:rPr>
      </w:pPr>
    </w:p>
    <w:p w14:paraId="26BCC4A7" w14:textId="160931C5" w:rsidR="00332BF0" w:rsidRDefault="00332BF0" w:rsidP="00332BF0">
      <w:pPr>
        <w:ind w:left="0"/>
        <w:contextualSpacing w:val="0"/>
        <w:rPr>
          <w:b/>
        </w:rPr>
      </w:pPr>
      <w:r>
        <w:rPr>
          <w:b/>
        </w:rPr>
        <w:t xml:space="preserve">Monarch Larva Monitoring Project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p>
    <w:p w14:paraId="4B5B0F48" w14:textId="149A684F" w:rsidR="00332BF0" w:rsidRDefault="00332BF0" w:rsidP="00332BF0">
      <w:pPr>
        <w:numPr>
          <w:ilvl w:val="0"/>
          <w:numId w:val="17"/>
        </w:numPr>
      </w:pPr>
      <w:r w:rsidRPr="00332BF0">
        <w:t>The Monarch Larva Monitoring Project is a citizen science project involving volunteers from across the United States and Canada in monarch research. It was developed in 1997 by researchers at the University of Minnesota to collect long-term data on larval monarch populations and milkweed habitat</w:t>
      </w:r>
      <w:r>
        <w:t>.</w:t>
      </w:r>
    </w:p>
    <w:p w14:paraId="22C89DC5" w14:textId="668D464B" w:rsidR="00332BF0" w:rsidRPr="00332BF0" w:rsidRDefault="002725A6" w:rsidP="00332BF0">
      <w:pPr>
        <w:numPr>
          <w:ilvl w:val="0"/>
          <w:numId w:val="17"/>
        </w:numPr>
      </w:pPr>
      <w:hyperlink r:id="rId59" w:history="1">
        <w:r w:rsidR="00332BF0" w:rsidRPr="00662321">
          <w:rPr>
            <w:rStyle w:val="Hyperlink"/>
          </w:rPr>
          <w:t>https://monarchjointventure.org/mlmp</w:t>
        </w:r>
      </w:hyperlink>
    </w:p>
    <w:p w14:paraId="4FB14A5A" w14:textId="77777777" w:rsidR="00332BF0" w:rsidRDefault="00332BF0" w:rsidP="00392536">
      <w:pPr>
        <w:ind w:left="0"/>
        <w:contextualSpacing w:val="0"/>
        <w:rPr>
          <w:b/>
        </w:rPr>
      </w:pPr>
    </w:p>
    <w:p w14:paraId="362FEFC6" w14:textId="055958D3" w:rsidR="004028A6" w:rsidRDefault="00C361B9" w:rsidP="00392536">
      <w:pPr>
        <w:ind w:left="0"/>
        <w:contextualSpacing w:val="0"/>
        <w:rPr>
          <w:b/>
        </w:rPr>
      </w:pPr>
      <w:r>
        <w:rPr>
          <w:b/>
        </w:rPr>
        <w:t>Monarch Watch</w:t>
      </w:r>
      <w:r w:rsidR="00D9389B">
        <w:rPr>
          <w:b/>
        </w:rPr>
        <w:t xml:space="preserve"> </w:t>
      </w:r>
      <w:r w:rsidR="00D9389B" w:rsidRPr="00410736">
        <w:rPr>
          <w:b/>
          <w:color w:val="B7B7B7"/>
        </w:rPr>
        <w:t>(</w:t>
      </w:r>
      <w:r w:rsidR="00D9389B" w:rsidRPr="00F36AE2">
        <w:rPr>
          <w:b/>
          <w:color w:val="00B0F0"/>
        </w:rPr>
        <w:t>CS</w:t>
      </w:r>
      <w:r w:rsidR="00E868A3">
        <w:rPr>
          <w:b/>
          <w:color w:val="B7B7B7"/>
        </w:rPr>
        <w:t>,</w:t>
      </w:r>
      <w:r w:rsidR="00E868A3" w:rsidRPr="009722B0">
        <w:rPr>
          <w:b/>
          <w:color w:val="C00000"/>
        </w:rPr>
        <w:t xml:space="preserve"> </w:t>
      </w:r>
      <w:r w:rsidR="00E868A3">
        <w:rPr>
          <w:b/>
          <w:color w:val="C00000"/>
        </w:rPr>
        <w:t>O</w:t>
      </w:r>
      <w:r w:rsidR="00D9389B" w:rsidRPr="00410736">
        <w:rPr>
          <w:b/>
          <w:color w:val="B7B7B7"/>
        </w:rPr>
        <w:t>)</w:t>
      </w:r>
    </w:p>
    <w:p w14:paraId="680E529F" w14:textId="0CCC9B63" w:rsidR="004028A6" w:rsidRDefault="00C361B9" w:rsidP="00332BF0">
      <w:pPr>
        <w:numPr>
          <w:ilvl w:val="0"/>
          <w:numId w:val="17"/>
        </w:numPr>
      </w:pPr>
      <w:r>
        <w:t xml:space="preserve">The Monarch Watch Tagging Program is a large-scale citizen science project created </w:t>
      </w:r>
      <w:r w:rsidR="001B5672">
        <w:t xml:space="preserve">to </w:t>
      </w:r>
      <w:r>
        <w:t xml:space="preserve">help understand the dynamics of the monarch's spectacular fall migration through mark and recapture. </w:t>
      </w:r>
    </w:p>
    <w:p w14:paraId="088499D9" w14:textId="22B6E618" w:rsidR="001B5672" w:rsidRDefault="002725A6" w:rsidP="001B5672">
      <w:pPr>
        <w:numPr>
          <w:ilvl w:val="0"/>
          <w:numId w:val="17"/>
        </w:numPr>
      </w:pPr>
      <w:hyperlink r:id="rId60" w:history="1">
        <w:r w:rsidR="00332BF0" w:rsidRPr="00662321">
          <w:rPr>
            <w:rStyle w:val="Hyperlink"/>
          </w:rPr>
          <w:t>https://monarchwatch.org/tagging/</w:t>
        </w:r>
      </w:hyperlink>
    </w:p>
    <w:p w14:paraId="620EC583" w14:textId="77777777" w:rsidR="004028A6" w:rsidRPr="001B5672" w:rsidRDefault="004028A6" w:rsidP="001B5672">
      <w:pPr>
        <w:ind w:left="720"/>
      </w:pPr>
    </w:p>
    <w:p w14:paraId="6BBC2ED2" w14:textId="1DE0B124" w:rsidR="004028A6" w:rsidRDefault="00C361B9" w:rsidP="00392536">
      <w:pPr>
        <w:ind w:left="0"/>
        <w:contextualSpacing w:val="0"/>
        <w:rPr>
          <w:b/>
        </w:rPr>
      </w:pPr>
      <w:r>
        <w:rPr>
          <w:b/>
        </w:rPr>
        <w:t xml:space="preserve">Mountain Birdwatch - VT Center for </w:t>
      </w:r>
      <w:proofErr w:type="spellStart"/>
      <w:r>
        <w:rPr>
          <w:b/>
        </w:rPr>
        <w:t>Ecostudies</w:t>
      </w:r>
      <w:proofErr w:type="spellEnd"/>
      <w:r w:rsidR="00D9389B">
        <w:rPr>
          <w:b/>
        </w:rPr>
        <w:t xml:space="preserve"> </w:t>
      </w:r>
      <w:r w:rsidR="00D9389B" w:rsidRPr="00410736">
        <w:rPr>
          <w:b/>
          <w:color w:val="B7B7B7"/>
        </w:rPr>
        <w:t>(</w:t>
      </w:r>
      <w:r w:rsidR="00D9389B" w:rsidRPr="00F36AE2">
        <w:rPr>
          <w:b/>
          <w:color w:val="00B0F0"/>
        </w:rPr>
        <w:t>CS</w:t>
      </w:r>
      <w:r w:rsidR="00A1744A">
        <w:rPr>
          <w:b/>
          <w:color w:val="B7B7B7"/>
        </w:rPr>
        <w:t>,</w:t>
      </w:r>
      <w:r w:rsidR="00A1744A">
        <w:rPr>
          <w:b/>
          <w:color w:val="00B0F0"/>
        </w:rPr>
        <w:t xml:space="preserve"> </w:t>
      </w:r>
      <w:r w:rsidR="00A1744A">
        <w:rPr>
          <w:b/>
          <w:color w:val="C00000"/>
        </w:rPr>
        <w:t>O</w:t>
      </w:r>
      <w:r w:rsidR="00D9389B" w:rsidRPr="00410736">
        <w:rPr>
          <w:b/>
          <w:color w:val="B7B7B7"/>
        </w:rPr>
        <w:t>)</w:t>
      </w:r>
    </w:p>
    <w:p w14:paraId="2D5D0E46" w14:textId="6A990396" w:rsidR="004028A6" w:rsidRDefault="00C361B9" w:rsidP="00392536">
      <w:pPr>
        <w:numPr>
          <w:ilvl w:val="0"/>
          <w:numId w:val="8"/>
        </w:numPr>
        <w:rPr>
          <w:color w:val="333333"/>
        </w:rPr>
      </w:pPr>
      <w:r>
        <w:rPr>
          <w:color w:val="333333"/>
        </w:rPr>
        <w:t xml:space="preserve">Mountain Birdwatch features a short list of 10 birds to survey, a simple protocol, and extensive training materials for participants. Surveys take place on any morning in June, staring 45-minutes before sunrise. Observers must have excellent hearing (the vast majority of detections are made by </w:t>
      </w:r>
      <w:r>
        <w:rPr>
          <w:i/>
          <w:color w:val="333333"/>
        </w:rPr>
        <w:t>ear</w:t>
      </w:r>
      <w:r>
        <w:rPr>
          <w:color w:val="333333"/>
        </w:rPr>
        <w:t xml:space="preserve">, not by </w:t>
      </w:r>
      <w:r>
        <w:rPr>
          <w:i/>
          <w:color w:val="333333"/>
        </w:rPr>
        <w:t>sight</w:t>
      </w:r>
      <w:r>
        <w:rPr>
          <w:color w:val="333333"/>
        </w:rPr>
        <w:t>) and the ability to navigate the steep trails of our region.</w:t>
      </w:r>
    </w:p>
    <w:p w14:paraId="65F96121" w14:textId="77777777" w:rsidR="001B5672" w:rsidRDefault="002725A6" w:rsidP="001B5672">
      <w:pPr>
        <w:numPr>
          <w:ilvl w:val="0"/>
          <w:numId w:val="8"/>
        </w:numPr>
        <w:rPr>
          <w:color w:val="333333"/>
        </w:rPr>
      </w:pPr>
      <w:hyperlink r:id="rId61" w:history="1">
        <w:r w:rsidR="001B5672" w:rsidRPr="00300C04">
          <w:rPr>
            <w:rStyle w:val="Hyperlink"/>
          </w:rPr>
          <w:t>https://vtecostudies.org/projects/mountains/mountain-birdwatch/</w:t>
        </w:r>
      </w:hyperlink>
    </w:p>
    <w:p w14:paraId="2B1016B1" w14:textId="77777777" w:rsidR="00D9389B" w:rsidRDefault="00D9389B" w:rsidP="00392536">
      <w:pPr>
        <w:ind w:left="0"/>
        <w:contextualSpacing w:val="0"/>
        <w:rPr>
          <w:b/>
        </w:rPr>
      </w:pPr>
    </w:p>
    <w:p w14:paraId="6F7AFAD8" w14:textId="2FE4CB0F" w:rsidR="00AB2DEB" w:rsidRPr="00AB2DEB" w:rsidRDefault="00AB2DEB" w:rsidP="00AB2DEB">
      <w:pPr>
        <w:ind w:left="0"/>
        <w:contextualSpacing w:val="0"/>
        <w:rPr>
          <w:b/>
          <w:color w:val="B7B7B7"/>
        </w:rPr>
      </w:pPr>
      <w:proofErr w:type="spellStart"/>
      <w:r>
        <w:rPr>
          <w:b/>
        </w:rPr>
        <w:t>NestWatch</w:t>
      </w:r>
      <w:proofErr w:type="spellEnd"/>
      <w:r>
        <w:rPr>
          <w:b/>
        </w:rPr>
        <w:t xml:space="preserve"> </w:t>
      </w:r>
      <w:r w:rsidRPr="00410736">
        <w:rPr>
          <w:b/>
          <w:color w:val="B7B7B7"/>
        </w:rPr>
        <w:t>(</w:t>
      </w:r>
      <w:r w:rsidRPr="00F36AE2">
        <w:rPr>
          <w:b/>
          <w:color w:val="00B0F0"/>
        </w:rPr>
        <w:t>CS</w:t>
      </w:r>
      <w:r>
        <w:rPr>
          <w:b/>
          <w:color w:val="B7B7B7"/>
        </w:rPr>
        <w:t>,</w:t>
      </w:r>
      <w:r w:rsidRPr="009722B0">
        <w:rPr>
          <w:b/>
          <w:color w:val="C00000"/>
        </w:rPr>
        <w:t xml:space="preserve"> </w:t>
      </w:r>
      <w:r>
        <w:rPr>
          <w:b/>
          <w:color w:val="C00000"/>
        </w:rPr>
        <w:t>O</w:t>
      </w:r>
      <w:r w:rsidRPr="00410736">
        <w:rPr>
          <w:b/>
          <w:color w:val="B7B7B7"/>
        </w:rPr>
        <w:t>)</w:t>
      </w:r>
    </w:p>
    <w:p w14:paraId="1FFDF4A3" w14:textId="330C1AD2" w:rsidR="00AB2DEB" w:rsidRDefault="00AB2DEB" w:rsidP="00AB2DEB">
      <w:pPr>
        <w:numPr>
          <w:ilvl w:val="0"/>
          <w:numId w:val="13"/>
        </w:numPr>
      </w:pPr>
      <w:proofErr w:type="spellStart"/>
      <w:r w:rsidRPr="00AB2DEB">
        <w:t>NestWatch</w:t>
      </w:r>
      <w:proofErr w:type="spellEnd"/>
      <w:r w:rsidRPr="00AB2DEB">
        <w:t xml:space="preserve"> is a nationwide monitoring program designed to track status and trends in the reproductive biology of birds, including when nesting occurs, number of eggs laid, how many eggs hatch, and how many hatchlings survive. </w:t>
      </w:r>
      <w:r w:rsidR="0040103E">
        <w:t>A certification is required to participate</w:t>
      </w:r>
      <w:r w:rsidR="00AF234A">
        <w:t xml:space="preserve">, </w:t>
      </w:r>
      <w:r w:rsidR="0040103E">
        <w:t>and c</w:t>
      </w:r>
      <w:r w:rsidRPr="00AB2DEB">
        <w:t xml:space="preserve">hildren should </w:t>
      </w:r>
      <w:r w:rsidR="0040103E">
        <w:t>always</w:t>
      </w:r>
      <w:r w:rsidRPr="00AB2DEB">
        <w:t xml:space="preserve"> </w:t>
      </w:r>
      <w:r w:rsidR="00AF234A">
        <w:t xml:space="preserve">be accompanied </w:t>
      </w:r>
      <w:r w:rsidRPr="00AB2DEB">
        <w:t>by an adu</w:t>
      </w:r>
      <w:r w:rsidR="0040103E">
        <w:t>lt</w:t>
      </w:r>
      <w:r w:rsidRPr="00AB2DEB">
        <w:t>.</w:t>
      </w:r>
    </w:p>
    <w:p w14:paraId="0DE9F157" w14:textId="09A3A0C0" w:rsidR="00AB2DEB" w:rsidRDefault="002725A6" w:rsidP="00AB2DEB">
      <w:pPr>
        <w:numPr>
          <w:ilvl w:val="0"/>
          <w:numId w:val="13"/>
        </w:numPr>
      </w:pPr>
      <w:hyperlink r:id="rId62" w:history="1">
        <w:r w:rsidR="00AB2DEB" w:rsidRPr="00662321">
          <w:rPr>
            <w:rStyle w:val="Hyperlink"/>
          </w:rPr>
          <w:t>https://nestwatch.org/</w:t>
        </w:r>
      </w:hyperlink>
    </w:p>
    <w:p w14:paraId="35ECE03B" w14:textId="77777777" w:rsidR="00AB2DEB" w:rsidRDefault="00AB2DEB" w:rsidP="00AD4D86">
      <w:pPr>
        <w:ind w:left="0"/>
        <w:contextualSpacing w:val="0"/>
        <w:rPr>
          <w:b/>
        </w:rPr>
      </w:pPr>
    </w:p>
    <w:p w14:paraId="234346C4" w14:textId="1E0B634A" w:rsidR="00AD4D86" w:rsidRDefault="00AD4D86" w:rsidP="00AD4D86">
      <w:pPr>
        <w:ind w:left="0"/>
        <w:contextualSpacing w:val="0"/>
        <w:rPr>
          <w:b/>
        </w:rPr>
      </w:pPr>
      <w:r>
        <w:rPr>
          <w:b/>
        </w:rPr>
        <w:t xml:space="preserve">Project FeederWatch </w:t>
      </w:r>
      <w:r w:rsidRPr="00410736">
        <w:rPr>
          <w:b/>
          <w:color w:val="B7B7B7"/>
        </w:rPr>
        <w:t>(</w:t>
      </w:r>
      <w:r w:rsidRPr="00F36AE2">
        <w:rPr>
          <w:b/>
          <w:color w:val="00B0F0"/>
        </w:rPr>
        <w:t>CS</w:t>
      </w:r>
      <w:r w:rsidR="00E868A3">
        <w:rPr>
          <w:b/>
          <w:color w:val="B7B7B7"/>
        </w:rPr>
        <w:t>,</w:t>
      </w:r>
      <w:r w:rsidR="00E868A3" w:rsidRPr="009722B0">
        <w:rPr>
          <w:b/>
          <w:color w:val="C00000"/>
        </w:rPr>
        <w:t xml:space="preserve"> </w:t>
      </w:r>
      <w:r w:rsidR="00E868A3">
        <w:rPr>
          <w:b/>
          <w:color w:val="C00000"/>
        </w:rPr>
        <w:t>O</w:t>
      </w:r>
      <w:r w:rsidRPr="00410736">
        <w:rPr>
          <w:b/>
          <w:color w:val="B7B7B7"/>
        </w:rPr>
        <w:t>)</w:t>
      </w:r>
    </w:p>
    <w:p w14:paraId="66FE8519" w14:textId="77777777" w:rsidR="00AD4D86" w:rsidRDefault="00AD4D86" w:rsidP="00AD4D86">
      <w:pPr>
        <w:numPr>
          <w:ilvl w:val="0"/>
          <w:numId w:val="13"/>
        </w:numPr>
      </w:pPr>
      <w:r>
        <w:t xml:space="preserve">Project FeederWatch is a winter-long survey of birds that visit feeders at backyards, nature centers, community areas, and other locales in North America. </w:t>
      </w:r>
      <w:proofErr w:type="spellStart"/>
      <w:r>
        <w:t>FeederWatchers</w:t>
      </w:r>
      <w:proofErr w:type="spellEnd"/>
      <w:r>
        <w:t xml:space="preserve"> periodically count the birds they see at their feeders from November through early April and send their counts in. </w:t>
      </w:r>
    </w:p>
    <w:p w14:paraId="4D44FD41" w14:textId="77777777" w:rsidR="00AD4D86" w:rsidRDefault="002725A6" w:rsidP="00AD4D86">
      <w:pPr>
        <w:numPr>
          <w:ilvl w:val="0"/>
          <w:numId w:val="13"/>
        </w:numPr>
      </w:pPr>
      <w:hyperlink r:id="rId63" w:history="1">
        <w:r w:rsidR="00AD4D86" w:rsidRPr="00300C04">
          <w:rPr>
            <w:rStyle w:val="Hyperlink"/>
          </w:rPr>
          <w:t>https://feederwatch.org/</w:t>
        </w:r>
      </w:hyperlink>
    </w:p>
    <w:p w14:paraId="6AB4730A" w14:textId="77777777" w:rsidR="004028A6" w:rsidRDefault="004028A6" w:rsidP="00392536">
      <w:pPr>
        <w:ind w:left="0"/>
        <w:contextualSpacing w:val="0"/>
        <w:rPr>
          <w:b/>
        </w:rPr>
      </w:pPr>
    </w:p>
    <w:p w14:paraId="27AE2AF7" w14:textId="77777777" w:rsidR="00BA21BD" w:rsidRPr="006E2B1D" w:rsidRDefault="00BA21BD" w:rsidP="00BA21BD">
      <w:pPr>
        <w:ind w:left="0"/>
      </w:pPr>
      <w:r w:rsidRPr="006E2B1D">
        <w:rPr>
          <w:b/>
        </w:rPr>
        <w:t>Vermont Atlas of Life</w:t>
      </w:r>
      <w:r>
        <w:rPr>
          <w:b/>
        </w:rPr>
        <w:t xml:space="preserve"> (</w:t>
      </w:r>
      <w:proofErr w:type="spellStart"/>
      <w:r>
        <w:rPr>
          <w:b/>
        </w:rPr>
        <w:t>iNaturalist</w:t>
      </w:r>
      <w:proofErr w:type="spellEnd"/>
      <w:r>
        <w:rPr>
          <w:b/>
        </w:rPr>
        <w:t>) -</w:t>
      </w:r>
      <w:r w:rsidRPr="006E2B1D">
        <w:rPr>
          <w:b/>
        </w:rPr>
        <w:t xml:space="preserve"> </w:t>
      </w:r>
      <w:r>
        <w:rPr>
          <w:b/>
        </w:rPr>
        <w:t xml:space="preserve">VT Center for </w:t>
      </w:r>
      <w:proofErr w:type="spellStart"/>
      <w:r>
        <w:rPr>
          <w:b/>
        </w:rPr>
        <w:t>Ecostudies</w:t>
      </w:r>
      <w:proofErr w:type="spellEnd"/>
      <w:r>
        <w:rPr>
          <w:b/>
        </w:rPr>
        <w:t xml:space="preserve"> </w:t>
      </w:r>
      <w:r w:rsidRPr="006E2B1D">
        <w:rPr>
          <w:b/>
          <w:color w:val="B7B7B7"/>
        </w:rPr>
        <w:t>(</w:t>
      </w:r>
      <w:r w:rsidRPr="006E2B1D">
        <w:rPr>
          <w:b/>
          <w:color w:val="00B0F0"/>
        </w:rPr>
        <w:t>CS</w:t>
      </w:r>
      <w:r w:rsidR="00E868A3">
        <w:rPr>
          <w:b/>
          <w:color w:val="B7B7B7"/>
        </w:rPr>
        <w:t>,</w:t>
      </w:r>
      <w:r w:rsidR="00E868A3" w:rsidRPr="009722B0">
        <w:rPr>
          <w:b/>
          <w:color w:val="C00000"/>
        </w:rPr>
        <w:t xml:space="preserve"> </w:t>
      </w:r>
      <w:r w:rsidR="00E868A3">
        <w:rPr>
          <w:b/>
          <w:color w:val="C00000"/>
        </w:rPr>
        <w:t>O</w:t>
      </w:r>
      <w:r w:rsidRPr="006E2B1D">
        <w:rPr>
          <w:b/>
          <w:color w:val="B7B7B7"/>
        </w:rPr>
        <w:t>)</w:t>
      </w:r>
    </w:p>
    <w:p w14:paraId="5FB30186" w14:textId="77777777" w:rsidR="00BA21BD" w:rsidRDefault="00BA21BD" w:rsidP="00BA21BD">
      <w:pPr>
        <w:numPr>
          <w:ilvl w:val="0"/>
          <w:numId w:val="20"/>
        </w:numPr>
      </w:pPr>
      <w:r>
        <w:t xml:space="preserve">From backyards to mountain summits, join hundreds of other citizen naturalists and biologists as we document and share biodiversity at </w:t>
      </w:r>
      <w:proofErr w:type="spellStart"/>
      <w:r>
        <w:t>iNaturalist</w:t>
      </w:r>
      <w:proofErr w:type="spellEnd"/>
      <w:r>
        <w:t xml:space="preserve"> Vermont.</w:t>
      </w:r>
    </w:p>
    <w:p w14:paraId="714E4991" w14:textId="77777777" w:rsidR="00BA21BD" w:rsidRDefault="002725A6" w:rsidP="00BA21BD">
      <w:pPr>
        <w:numPr>
          <w:ilvl w:val="0"/>
          <w:numId w:val="20"/>
        </w:numPr>
      </w:pPr>
      <w:hyperlink r:id="rId64" w:history="1">
        <w:r w:rsidR="00BA21BD" w:rsidRPr="00300C04">
          <w:rPr>
            <w:rStyle w:val="Hyperlink"/>
          </w:rPr>
          <w:t>https://www.inaturalist.org/projects/vermont-atlas-of-life</w:t>
        </w:r>
      </w:hyperlink>
    </w:p>
    <w:p w14:paraId="5C9377ED" w14:textId="77777777" w:rsidR="00BA21BD" w:rsidRDefault="00BA21BD" w:rsidP="00392536">
      <w:pPr>
        <w:ind w:left="0"/>
        <w:contextualSpacing w:val="0"/>
        <w:rPr>
          <w:b/>
        </w:rPr>
      </w:pPr>
    </w:p>
    <w:p w14:paraId="206C99B0" w14:textId="77777777" w:rsidR="004028A6" w:rsidRDefault="00C361B9" w:rsidP="00392536">
      <w:pPr>
        <w:ind w:left="0"/>
        <w:contextualSpacing w:val="0"/>
        <w:rPr>
          <w:b/>
        </w:rPr>
      </w:pPr>
      <w:r>
        <w:rPr>
          <w:b/>
        </w:rPr>
        <w:t xml:space="preserve">Vermont </w:t>
      </w:r>
      <w:proofErr w:type="spellStart"/>
      <w:r>
        <w:rPr>
          <w:b/>
        </w:rPr>
        <w:t>eBird</w:t>
      </w:r>
      <w:proofErr w:type="spellEnd"/>
      <w:r w:rsidR="00FA4209">
        <w:rPr>
          <w:b/>
        </w:rPr>
        <w:t xml:space="preserve"> </w:t>
      </w:r>
      <w:r w:rsidR="00FA4209" w:rsidRPr="00410736">
        <w:rPr>
          <w:b/>
          <w:color w:val="B7B7B7"/>
        </w:rPr>
        <w:t>(</w:t>
      </w:r>
      <w:r w:rsidR="00FA4209" w:rsidRPr="00F36AE2">
        <w:rPr>
          <w:b/>
          <w:color w:val="00B0F0"/>
        </w:rPr>
        <w:t>CS</w:t>
      </w:r>
      <w:r w:rsidR="00E868A3">
        <w:rPr>
          <w:b/>
          <w:color w:val="B7B7B7"/>
        </w:rPr>
        <w:t>,</w:t>
      </w:r>
      <w:r w:rsidR="00E868A3" w:rsidRPr="009722B0">
        <w:rPr>
          <w:b/>
          <w:color w:val="C00000"/>
        </w:rPr>
        <w:t xml:space="preserve"> </w:t>
      </w:r>
      <w:r w:rsidR="00E868A3">
        <w:rPr>
          <w:b/>
          <w:color w:val="C00000"/>
        </w:rPr>
        <w:t>O</w:t>
      </w:r>
      <w:r w:rsidR="00FA4209" w:rsidRPr="00410736">
        <w:rPr>
          <w:b/>
          <w:color w:val="B7B7B7"/>
        </w:rPr>
        <w:t>)</w:t>
      </w:r>
    </w:p>
    <w:p w14:paraId="0150BF92" w14:textId="77777777" w:rsidR="004028A6" w:rsidRPr="00057042" w:rsidRDefault="00C361B9" w:rsidP="00392536">
      <w:pPr>
        <w:numPr>
          <w:ilvl w:val="0"/>
          <w:numId w:val="7"/>
        </w:numPr>
        <w:rPr>
          <w:color w:val="000000"/>
        </w:rPr>
      </w:pPr>
      <w:r>
        <w:rPr>
          <w:color w:val="000000"/>
        </w:rPr>
        <w:t xml:space="preserve">Help us track bird populations across the state </w:t>
      </w:r>
      <w:r>
        <w:t xml:space="preserve">using Vermont </w:t>
      </w:r>
      <w:proofErr w:type="spellStart"/>
      <w:r>
        <w:t>eBird</w:t>
      </w:r>
      <w:proofErr w:type="spellEnd"/>
      <w:r>
        <w:t>,</w:t>
      </w:r>
      <w:r>
        <w:rPr>
          <w:color w:val="000000"/>
        </w:rPr>
        <w:t xml:space="preserve"> </w:t>
      </w:r>
      <w:r>
        <w:t>a</w:t>
      </w:r>
      <w:r>
        <w:rPr>
          <w:color w:val="000000"/>
        </w:rPr>
        <w:t xml:space="preserve"> real-time online checklist program</w:t>
      </w:r>
      <w:r>
        <w:t xml:space="preserve"> that has revolutionized the way the birding community reports and accesses information about birds. Participants sub</w:t>
      </w:r>
      <w:r w:rsidR="00B31F46">
        <w:t>mit their observations online and</w:t>
      </w:r>
      <w:r>
        <w:t xml:space="preserve"> view results via the </w:t>
      </w:r>
      <w:proofErr w:type="spellStart"/>
      <w:r>
        <w:t>eBird</w:t>
      </w:r>
      <w:proofErr w:type="spellEnd"/>
      <w:r>
        <w:t xml:space="preserve"> database.</w:t>
      </w:r>
    </w:p>
    <w:p w14:paraId="11D1F439" w14:textId="77777777" w:rsidR="00057042" w:rsidRDefault="002725A6" w:rsidP="00057042">
      <w:pPr>
        <w:numPr>
          <w:ilvl w:val="0"/>
          <w:numId w:val="7"/>
        </w:numPr>
        <w:rPr>
          <w:color w:val="000000"/>
        </w:rPr>
      </w:pPr>
      <w:hyperlink r:id="rId65" w:history="1">
        <w:r w:rsidR="00057042" w:rsidRPr="00300C04">
          <w:rPr>
            <w:rStyle w:val="Hyperlink"/>
          </w:rPr>
          <w:t>https://ebird.org/vt/home</w:t>
        </w:r>
      </w:hyperlink>
    </w:p>
    <w:p w14:paraId="3E92DA51" w14:textId="77777777" w:rsidR="004028A6" w:rsidRPr="00057042" w:rsidRDefault="004028A6" w:rsidP="00057042">
      <w:pPr>
        <w:ind w:left="720"/>
        <w:rPr>
          <w:color w:val="000000"/>
        </w:rPr>
      </w:pPr>
    </w:p>
    <w:p w14:paraId="22CE2FD4" w14:textId="77777777" w:rsidR="004028A6" w:rsidRDefault="00C361B9" w:rsidP="00392536">
      <w:pPr>
        <w:ind w:left="0"/>
        <w:contextualSpacing w:val="0"/>
        <w:rPr>
          <w:b/>
        </w:rPr>
      </w:pPr>
      <w:r>
        <w:rPr>
          <w:b/>
        </w:rPr>
        <w:lastRenderedPageBreak/>
        <w:t xml:space="preserve">Vermont Forest Bird Monitoring - VT Center for </w:t>
      </w:r>
      <w:proofErr w:type="spellStart"/>
      <w:r>
        <w:rPr>
          <w:b/>
        </w:rPr>
        <w:t>Ecostudies</w:t>
      </w:r>
      <w:proofErr w:type="spellEnd"/>
      <w:r w:rsidR="00DD0D7F">
        <w:rPr>
          <w:b/>
        </w:rPr>
        <w:t xml:space="preserve"> </w:t>
      </w:r>
      <w:r w:rsidR="00DD0D7F" w:rsidRPr="00410736">
        <w:rPr>
          <w:b/>
          <w:color w:val="B7B7B7"/>
        </w:rPr>
        <w:t>(</w:t>
      </w:r>
      <w:r w:rsidR="00DD0D7F" w:rsidRPr="00F36AE2">
        <w:rPr>
          <w:b/>
          <w:color w:val="00B0F0"/>
        </w:rPr>
        <w:t>CS</w:t>
      </w:r>
      <w:r w:rsidR="00DD0D7F" w:rsidRPr="00410736">
        <w:rPr>
          <w:b/>
          <w:color w:val="B7B7B7"/>
        </w:rPr>
        <w:t>)</w:t>
      </w:r>
    </w:p>
    <w:p w14:paraId="5B0DA471" w14:textId="77777777" w:rsidR="004028A6" w:rsidRPr="00057042" w:rsidRDefault="00C361B9" w:rsidP="00392536">
      <w:pPr>
        <w:numPr>
          <w:ilvl w:val="0"/>
          <w:numId w:val="7"/>
        </w:numPr>
        <w:rPr>
          <w:color w:val="000000"/>
        </w:rPr>
      </w:pPr>
      <w:r>
        <w:rPr>
          <w:color w:val="000000"/>
        </w:rPr>
        <w:t xml:space="preserve">Help track long-term changes in populations of interior forest songbirds. </w:t>
      </w:r>
      <w:r>
        <w:rPr>
          <w:color w:val="333333"/>
        </w:rPr>
        <w:t xml:space="preserve">In conducting these early morning counts in interior forest habitats, volunteers primarily rely on identifying birds by </w:t>
      </w:r>
      <w:r>
        <w:rPr>
          <w:i/>
          <w:color w:val="333333"/>
        </w:rPr>
        <w:t>ear</w:t>
      </w:r>
      <w:r w:rsidR="001D75CD">
        <w:rPr>
          <w:color w:val="333333"/>
        </w:rPr>
        <w:t xml:space="preserve"> rather than by eye. B</w:t>
      </w:r>
      <w:r>
        <w:rPr>
          <w:color w:val="333333"/>
        </w:rPr>
        <w:t>ecause they work off-trail, forest bird monitors must know how to navigate with map and compass or GPS.</w:t>
      </w:r>
    </w:p>
    <w:p w14:paraId="356A6761" w14:textId="77777777" w:rsidR="00057042" w:rsidRDefault="002725A6" w:rsidP="00057042">
      <w:pPr>
        <w:numPr>
          <w:ilvl w:val="0"/>
          <w:numId w:val="7"/>
        </w:numPr>
        <w:rPr>
          <w:color w:val="000000"/>
        </w:rPr>
      </w:pPr>
      <w:hyperlink r:id="rId66" w:history="1">
        <w:r w:rsidR="00057042" w:rsidRPr="00300C04">
          <w:rPr>
            <w:rStyle w:val="Hyperlink"/>
          </w:rPr>
          <w:t>https://vtecostudies.org/projects/forests/vermont-forest-bird-monitoring-program/participate/</w:t>
        </w:r>
      </w:hyperlink>
    </w:p>
    <w:p w14:paraId="4E0CD665" w14:textId="77777777" w:rsidR="004028A6" w:rsidRPr="00057042" w:rsidRDefault="004028A6" w:rsidP="00057042">
      <w:pPr>
        <w:ind w:left="720"/>
        <w:rPr>
          <w:color w:val="000000"/>
        </w:rPr>
      </w:pPr>
    </w:p>
    <w:p w14:paraId="5D89B895" w14:textId="77777777" w:rsidR="004028A6" w:rsidRDefault="00C361B9" w:rsidP="00392536">
      <w:pPr>
        <w:ind w:left="0"/>
        <w:contextualSpacing w:val="0"/>
        <w:rPr>
          <w:b/>
        </w:rPr>
      </w:pPr>
      <w:r>
        <w:rPr>
          <w:b/>
        </w:rPr>
        <w:t>Vermont Reptile and Amphibian Atlas Project</w:t>
      </w:r>
      <w:r w:rsidR="00DD0D7F">
        <w:rPr>
          <w:b/>
        </w:rPr>
        <w:t xml:space="preserve"> </w:t>
      </w:r>
      <w:r w:rsidR="00DD0D7F" w:rsidRPr="00410736">
        <w:rPr>
          <w:b/>
          <w:color w:val="B7B7B7"/>
        </w:rPr>
        <w:t>(</w:t>
      </w:r>
      <w:r w:rsidR="00DD0D7F" w:rsidRPr="00F36AE2">
        <w:rPr>
          <w:b/>
          <w:color w:val="00B0F0"/>
        </w:rPr>
        <w:t>CS</w:t>
      </w:r>
      <w:r w:rsidR="00E868A3">
        <w:rPr>
          <w:b/>
          <w:color w:val="B7B7B7"/>
        </w:rPr>
        <w:t>,</w:t>
      </w:r>
      <w:r w:rsidR="00E868A3" w:rsidRPr="009722B0">
        <w:rPr>
          <w:b/>
          <w:color w:val="C00000"/>
        </w:rPr>
        <w:t xml:space="preserve"> </w:t>
      </w:r>
      <w:r w:rsidR="00E868A3">
        <w:rPr>
          <w:b/>
          <w:color w:val="C00000"/>
        </w:rPr>
        <w:t>O</w:t>
      </w:r>
      <w:r w:rsidR="00DD0D7F" w:rsidRPr="00410736">
        <w:rPr>
          <w:b/>
          <w:color w:val="B7B7B7"/>
        </w:rPr>
        <w:t>)</w:t>
      </w:r>
    </w:p>
    <w:p w14:paraId="077B0872" w14:textId="62CD538F" w:rsidR="004028A6" w:rsidRDefault="00C361B9" w:rsidP="00392536">
      <w:pPr>
        <w:numPr>
          <w:ilvl w:val="0"/>
          <w:numId w:val="7"/>
        </w:numPr>
      </w:pPr>
      <w:r>
        <w:t xml:space="preserve">With the help of volunteers, we </w:t>
      </w:r>
      <w:r w:rsidR="002F03EE">
        <w:t>continue</w:t>
      </w:r>
      <w:r>
        <w:t xml:space="preserve"> to collect information and broaden our knowledge base regarding the natural history, distribution, and effective conservation of Vermont’s </w:t>
      </w:r>
      <w:r w:rsidR="00D27CD7">
        <w:t>r</w:t>
      </w:r>
      <w:r>
        <w:t xml:space="preserve">eptiles and </w:t>
      </w:r>
      <w:r w:rsidR="00D27CD7">
        <w:t>a</w:t>
      </w:r>
      <w:r>
        <w:t>mphibians. We welcome your help in all its forms: contributing records individually or as organizations, funding, and through education.</w:t>
      </w:r>
    </w:p>
    <w:p w14:paraId="15FFA880" w14:textId="77777777" w:rsidR="00057042" w:rsidRDefault="002725A6" w:rsidP="00057042">
      <w:pPr>
        <w:numPr>
          <w:ilvl w:val="0"/>
          <w:numId w:val="7"/>
        </w:numPr>
      </w:pPr>
      <w:hyperlink r:id="rId67" w:history="1">
        <w:r w:rsidR="00057042" w:rsidRPr="00300C04">
          <w:rPr>
            <w:rStyle w:val="Hyperlink"/>
          </w:rPr>
          <w:t>https://www.vtherpatlas.org/</w:t>
        </w:r>
      </w:hyperlink>
    </w:p>
    <w:p w14:paraId="0BEFFAFD" w14:textId="77777777" w:rsidR="00BC436D" w:rsidRPr="00057042" w:rsidRDefault="00BC436D" w:rsidP="00057042">
      <w:pPr>
        <w:ind w:left="720"/>
      </w:pPr>
    </w:p>
    <w:p w14:paraId="107C7023" w14:textId="77777777" w:rsidR="00BC436D" w:rsidRDefault="00BC436D" w:rsidP="00392536">
      <w:pPr>
        <w:ind w:left="0"/>
        <w:contextualSpacing w:val="0"/>
        <w:rPr>
          <w:b/>
        </w:rPr>
      </w:pPr>
      <w:r>
        <w:rPr>
          <w:b/>
        </w:rPr>
        <w:t>Wild Turkey Brood Survey - VT Fish and Wildlife Dept.</w:t>
      </w:r>
      <w:r w:rsidR="00DD0D7F">
        <w:rPr>
          <w:b/>
        </w:rPr>
        <w:t xml:space="preserve"> </w:t>
      </w:r>
      <w:r w:rsidR="00DD0D7F" w:rsidRPr="00410736">
        <w:rPr>
          <w:b/>
          <w:color w:val="B7B7B7"/>
        </w:rPr>
        <w:t>(</w:t>
      </w:r>
      <w:r w:rsidR="00DD0D7F" w:rsidRPr="00F36AE2">
        <w:rPr>
          <w:b/>
          <w:color w:val="00B0F0"/>
        </w:rPr>
        <w:t>CS</w:t>
      </w:r>
      <w:r w:rsidR="00E868A3">
        <w:rPr>
          <w:b/>
          <w:color w:val="B7B7B7"/>
        </w:rPr>
        <w:t>,</w:t>
      </w:r>
      <w:r w:rsidR="00E868A3" w:rsidRPr="009722B0">
        <w:rPr>
          <w:b/>
          <w:color w:val="C00000"/>
        </w:rPr>
        <w:t xml:space="preserve"> </w:t>
      </w:r>
      <w:r w:rsidR="00E868A3">
        <w:rPr>
          <w:b/>
          <w:color w:val="C00000"/>
        </w:rPr>
        <w:t>O</w:t>
      </w:r>
      <w:r w:rsidR="00DD0D7F" w:rsidRPr="00410736">
        <w:rPr>
          <w:b/>
          <w:color w:val="B7B7B7"/>
        </w:rPr>
        <w:t>)</w:t>
      </w:r>
    </w:p>
    <w:p w14:paraId="10E6B959" w14:textId="77777777" w:rsidR="00C324EF" w:rsidRDefault="00C324EF" w:rsidP="00392536">
      <w:pPr>
        <w:numPr>
          <w:ilvl w:val="0"/>
          <w:numId w:val="7"/>
        </w:numPr>
        <w:rPr>
          <w:color w:val="000000"/>
        </w:rPr>
      </w:pPr>
      <w:r w:rsidRPr="00C324EF">
        <w:rPr>
          <w:color w:val="000000"/>
        </w:rPr>
        <w:t>Help the Vermont Fish &amp; Wildlife Department analyze spring turkey production by recording wild turkey sightings during August using our web-based survey.</w:t>
      </w:r>
    </w:p>
    <w:p w14:paraId="7E613B82" w14:textId="075DE65A" w:rsidR="00BC436D" w:rsidRPr="009734D8" w:rsidRDefault="002725A6" w:rsidP="00A07BEE">
      <w:pPr>
        <w:numPr>
          <w:ilvl w:val="0"/>
          <w:numId w:val="7"/>
        </w:numPr>
        <w:rPr>
          <w:color w:val="000000"/>
        </w:rPr>
      </w:pPr>
      <w:hyperlink r:id="rId68" w:history="1">
        <w:r w:rsidR="00C324EF" w:rsidRPr="00300C04">
          <w:rPr>
            <w:rStyle w:val="Hyperlink"/>
          </w:rPr>
          <w:t>https://vtfishandwildlife.com/get-involved/citizen-reporting/wild-turkey-brood-survey</w:t>
        </w:r>
      </w:hyperlink>
    </w:p>
    <w:p w14:paraId="1AFC78D1" w14:textId="62B3B620" w:rsidR="009734D8" w:rsidRDefault="009734D8" w:rsidP="00AE017D">
      <w:pPr>
        <w:ind w:left="0"/>
      </w:pPr>
    </w:p>
    <w:p w14:paraId="1043DE83" w14:textId="16BBF201" w:rsidR="009734D8" w:rsidRPr="009734D8" w:rsidRDefault="009734D8" w:rsidP="009734D8">
      <w:pPr>
        <w:tabs>
          <w:tab w:val="left" w:pos="6420"/>
        </w:tabs>
      </w:pPr>
      <w:r>
        <w:tab/>
      </w:r>
    </w:p>
    <w:sectPr w:rsidR="009734D8" w:rsidRPr="009734D8">
      <w:footerReference w:type="default" r:id="rId69"/>
      <w:pgSz w:w="12240" w:h="15840"/>
      <w:pgMar w:top="72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FED4" w14:textId="77777777" w:rsidR="002725A6" w:rsidRDefault="002725A6">
      <w:r>
        <w:separator/>
      </w:r>
    </w:p>
  </w:endnote>
  <w:endnote w:type="continuationSeparator" w:id="0">
    <w:p w14:paraId="5C658185" w14:textId="77777777" w:rsidR="002725A6" w:rsidRDefault="002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Std Medium">
    <w:altName w:val="Century Gothic"/>
    <w:panose1 w:val="020B05020202040203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8CC9" w14:textId="77777777" w:rsidR="004028A6" w:rsidRDefault="00C361B9">
    <w:pPr>
      <w:pBdr>
        <w:top w:val="nil"/>
        <w:left w:val="nil"/>
        <w:bottom w:val="nil"/>
        <w:right w:val="nil"/>
        <w:between w:val="nil"/>
      </w:pBdr>
      <w:tabs>
        <w:tab w:val="center" w:pos="4320"/>
        <w:tab w:val="right" w:pos="8640"/>
      </w:tabs>
      <w:ind w:left="0"/>
      <w:contextualSpacing w:val="0"/>
      <w:jc w:val="right"/>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Volunteer and Citizen Science Projects</w:t>
    </w:r>
  </w:p>
  <w:p w14:paraId="699FCD97" w14:textId="310ECE65" w:rsidR="004028A6" w:rsidRDefault="00C361B9">
    <w:pPr>
      <w:pBdr>
        <w:top w:val="nil"/>
        <w:left w:val="nil"/>
        <w:bottom w:val="nil"/>
        <w:right w:val="nil"/>
        <w:between w:val="nil"/>
      </w:pBdr>
      <w:tabs>
        <w:tab w:val="center" w:pos="4320"/>
        <w:tab w:val="right" w:pos="8640"/>
      </w:tabs>
      <w:ind w:left="0"/>
      <w:contextualSpacing w:val="0"/>
      <w:jc w:val="right"/>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 xml:space="preserve">Prepared by the </w:t>
    </w:r>
    <w:r w:rsidR="00771069">
      <w:rPr>
        <w:rFonts w:ascii="Times New Roman" w:eastAsia="Times New Roman" w:hAnsi="Times New Roman" w:cs="Times New Roman"/>
        <w:color w:val="999999"/>
        <w:sz w:val="20"/>
        <w:szCs w:val="20"/>
      </w:rPr>
      <w:t xml:space="preserve">Lake Champlain Basin Program </w:t>
    </w:r>
    <w:r w:rsidR="00D65169">
      <w:rPr>
        <w:rFonts w:ascii="Times New Roman" w:eastAsia="Times New Roman" w:hAnsi="Times New Roman" w:cs="Times New Roman"/>
        <w:color w:val="999999"/>
        <w:sz w:val="20"/>
        <w:szCs w:val="20"/>
      </w:rPr>
      <w:t>4/9/20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A9BE" w14:textId="77777777" w:rsidR="002725A6" w:rsidRDefault="002725A6">
      <w:r>
        <w:separator/>
      </w:r>
    </w:p>
  </w:footnote>
  <w:footnote w:type="continuationSeparator" w:id="0">
    <w:p w14:paraId="4550C0E3" w14:textId="77777777" w:rsidR="002725A6" w:rsidRDefault="00272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7B0"/>
    <w:multiLevelType w:val="hybridMultilevel"/>
    <w:tmpl w:val="DAA0A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247D3"/>
    <w:multiLevelType w:val="hybridMultilevel"/>
    <w:tmpl w:val="3C2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CA3"/>
    <w:multiLevelType w:val="multilevel"/>
    <w:tmpl w:val="88384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B6B11"/>
    <w:multiLevelType w:val="multilevel"/>
    <w:tmpl w:val="5ADA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833E9"/>
    <w:multiLevelType w:val="multilevel"/>
    <w:tmpl w:val="6D46A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5271A"/>
    <w:multiLevelType w:val="hybridMultilevel"/>
    <w:tmpl w:val="941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0A35"/>
    <w:multiLevelType w:val="multilevel"/>
    <w:tmpl w:val="6536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813DDF"/>
    <w:multiLevelType w:val="multilevel"/>
    <w:tmpl w:val="AD10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866A0E"/>
    <w:multiLevelType w:val="hybridMultilevel"/>
    <w:tmpl w:val="C01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7295A"/>
    <w:multiLevelType w:val="multilevel"/>
    <w:tmpl w:val="5CEC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043A49"/>
    <w:multiLevelType w:val="multilevel"/>
    <w:tmpl w:val="96C4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104D89"/>
    <w:multiLevelType w:val="multilevel"/>
    <w:tmpl w:val="7DA47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522351"/>
    <w:multiLevelType w:val="hybridMultilevel"/>
    <w:tmpl w:val="1F5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4D7C"/>
    <w:multiLevelType w:val="multilevel"/>
    <w:tmpl w:val="C6287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367D62"/>
    <w:multiLevelType w:val="multilevel"/>
    <w:tmpl w:val="B7B07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063C07"/>
    <w:multiLevelType w:val="multilevel"/>
    <w:tmpl w:val="46C8B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8A2CF0"/>
    <w:multiLevelType w:val="hybridMultilevel"/>
    <w:tmpl w:val="74C0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174D7"/>
    <w:multiLevelType w:val="multilevel"/>
    <w:tmpl w:val="64B8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545FEF"/>
    <w:multiLevelType w:val="multilevel"/>
    <w:tmpl w:val="2950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414610"/>
    <w:multiLevelType w:val="multilevel"/>
    <w:tmpl w:val="3D94E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0C827F0"/>
    <w:multiLevelType w:val="multilevel"/>
    <w:tmpl w:val="9D54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685646"/>
    <w:multiLevelType w:val="multilevel"/>
    <w:tmpl w:val="14E8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402BF7"/>
    <w:multiLevelType w:val="multilevel"/>
    <w:tmpl w:val="BE4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4B51"/>
    <w:multiLevelType w:val="multilevel"/>
    <w:tmpl w:val="44F6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6427CB"/>
    <w:multiLevelType w:val="multilevel"/>
    <w:tmpl w:val="BBF656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047074B"/>
    <w:multiLevelType w:val="multilevel"/>
    <w:tmpl w:val="0FB03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226700"/>
    <w:multiLevelType w:val="multilevel"/>
    <w:tmpl w:val="B128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73269D"/>
    <w:multiLevelType w:val="multilevel"/>
    <w:tmpl w:val="14D475E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1135AAA"/>
    <w:multiLevelType w:val="hybridMultilevel"/>
    <w:tmpl w:val="D56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565D1"/>
    <w:multiLevelType w:val="multilevel"/>
    <w:tmpl w:val="B128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244748"/>
    <w:multiLevelType w:val="multilevel"/>
    <w:tmpl w:val="C20CC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DC6D32"/>
    <w:multiLevelType w:val="multilevel"/>
    <w:tmpl w:val="B128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C2652F"/>
    <w:multiLevelType w:val="multilevel"/>
    <w:tmpl w:val="B128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C40B72"/>
    <w:multiLevelType w:val="hybridMultilevel"/>
    <w:tmpl w:val="AB2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1"/>
  </w:num>
  <w:num w:numId="4">
    <w:abstractNumId w:val="13"/>
  </w:num>
  <w:num w:numId="5">
    <w:abstractNumId w:val="3"/>
  </w:num>
  <w:num w:numId="6">
    <w:abstractNumId w:val="14"/>
  </w:num>
  <w:num w:numId="7">
    <w:abstractNumId w:val="24"/>
  </w:num>
  <w:num w:numId="8">
    <w:abstractNumId w:val="17"/>
  </w:num>
  <w:num w:numId="9">
    <w:abstractNumId w:val="2"/>
  </w:num>
  <w:num w:numId="10">
    <w:abstractNumId w:val="21"/>
  </w:num>
  <w:num w:numId="11">
    <w:abstractNumId w:val="7"/>
  </w:num>
  <w:num w:numId="12">
    <w:abstractNumId w:val="25"/>
  </w:num>
  <w:num w:numId="13">
    <w:abstractNumId w:val="4"/>
  </w:num>
  <w:num w:numId="14">
    <w:abstractNumId w:val="9"/>
  </w:num>
  <w:num w:numId="15">
    <w:abstractNumId w:val="18"/>
  </w:num>
  <w:num w:numId="16">
    <w:abstractNumId w:val="30"/>
  </w:num>
  <w:num w:numId="17">
    <w:abstractNumId w:val="19"/>
  </w:num>
  <w:num w:numId="18">
    <w:abstractNumId w:val="10"/>
  </w:num>
  <w:num w:numId="19">
    <w:abstractNumId w:val="23"/>
  </w:num>
  <w:num w:numId="20">
    <w:abstractNumId w:val="20"/>
  </w:num>
  <w:num w:numId="21">
    <w:abstractNumId w:val="15"/>
  </w:num>
  <w:num w:numId="22">
    <w:abstractNumId w:val="29"/>
  </w:num>
  <w:num w:numId="23">
    <w:abstractNumId w:val="16"/>
  </w:num>
  <w:num w:numId="24">
    <w:abstractNumId w:val="28"/>
  </w:num>
  <w:num w:numId="25">
    <w:abstractNumId w:val="12"/>
  </w:num>
  <w:num w:numId="26">
    <w:abstractNumId w:val="33"/>
  </w:num>
  <w:num w:numId="27">
    <w:abstractNumId w:val="31"/>
  </w:num>
  <w:num w:numId="28">
    <w:abstractNumId w:val="32"/>
  </w:num>
  <w:num w:numId="29">
    <w:abstractNumId w:val="26"/>
  </w:num>
  <w:num w:numId="30">
    <w:abstractNumId w:val="22"/>
  </w:num>
  <w:num w:numId="31">
    <w:abstractNumId w:val="1"/>
  </w:num>
  <w:num w:numId="32">
    <w:abstractNumId w:val="0"/>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A6"/>
    <w:rsid w:val="00001E5C"/>
    <w:rsid w:val="00004BBF"/>
    <w:rsid w:val="00012D8E"/>
    <w:rsid w:val="000139AE"/>
    <w:rsid w:val="00036E0A"/>
    <w:rsid w:val="00041B60"/>
    <w:rsid w:val="000476A5"/>
    <w:rsid w:val="00057042"/>
    <w:rsid w:val="000A04C1"/>
    <w:rsid w:val="000C16E5"/>
    <w:rsid w:val="000F4F63"/>
    <w:rsid w:val="0010560C"/>
    <w:rsid w:val="001241A3"/>
    <w:rsid w:val="00134344"/>
    <w:rsid w:val="00136D94"/>
    <w:rsid w:val="00140C37"/>
    <w:rsid w:val="00140F9D"/>
    <w:rsid w:val="00152D88"/>
    <w:rsid w:val="00163753"/>
    <w:rsid w:val="00172DBC"/>
    <w:rsid w:val="00195A2D"/>
    <w:rsid w:val="001A2BA6"/>
    <w:rsid w:val="001A4E04"/>
    <w:rsid w:val="001B5672"/>
    <w:rsid w:val="001C3950"/>
    <w:rsid w:val="001D75CD"/>
    <w:rsid w:val="00200DB9"/>
    <w:rsid w:val="00210E9E"/>
    <w:rsid w:val="00211EF7"/>
    <w:rsid w:val="0021222E"/>
    <w:rsid w:val="00252C08"/>
    <w:rsid w:val="00255895"/>
    <w:rsid w:val="00264AFC"/>
    <w:rsid w:val="00265538"/>
    <w:rsid w:val="002725A6"/>
    <w:rsid w:val="002735A8"/>
    <w:rsid w:val="00276191"/>
    <w:rsid w:val="0028185E"/>
    <w:rsid w:val="00290DE4"/>
    <w:rsid w:val="002A2B79"/>
    <w:rsid w:val="002F03EE"/>
    <w:rsid w:val="00301184"/>
    <w:rsid w:val="00320F25"/>
    <w:rsid w:val="00322976"/>
    <w:rsid w:val="003231FF"/>
    <w:rsid w:val="00332BF0"/>
    <w:rsid w:val="00347D29"/>
    <w:rsid w:val="003563A2"/>
    <w:rsid w:val="003705C1"/>
    <w:rsid w:val="003726F5"/>
    <w:rsid w:val="003855C9"/>
    <w:rsid w:val="00392536"/>
    <w:rsid w:val="00392A02"/>
    <w:rsid w:val="003C1B3A"/>
    <w:rsid w:val="003C4C50"/>
    <w:rsid w:val="003C65B2"/>
    <w:rsid w:val="003C7B81"/>
    <w:rsid w:val="003D39BA"/>
    <w:rsid w:val="003D7553"/>
    <w:rsid w:val="003F671F"/>
    <w:rsid w:val="003F7588"/>
    <w:rsid w:val="003F7F2E"/>
    <w:rsid w:val="0040103E"/>
    <w:rsid w:val="00401B87"/>
    <w:rsid w:val="004028A6"/>
    <w:rsid w:val="00410736"/>
    <w:rsid w:val="00423D9B"/>
    <w:rsid w:val="0042506B"/>
    <w:rsid w:val="00440611"/>
    <w:rsid w:val="0044573E"/>
    <w:rsid w:val="004460B7"/>
    <w:rsid w:val="00450E06"/>
    <w:rsid w:val="004528C2"/>
    <w:rsid w:val="00461380"/>
    <w:rsid w:val="00480223"/>
    <w:rsid w:val="00483969"/>
    <w:rsid w:val="004957F6"/>
    <w:rsid w:val="004A79F4"/>
    <w:rsid w:val="004B136D"/>
    <w:rsid w:val="004B5A7C"/>
    <w:rsid w:val="004B6F3B"/>
    <w:rsid w:val="004D6B72"/>
    <w:rsid w:val="00503402"/>
    <w:rsid w:val="005076D0"/>
    <w:rsid w:val="00513025"/>
    <w:rsid w:val="00537879"/>
    <w:rsid w:val="00544327"/>
    <w:rsid w:val="00546476"/>
    <w:rsid w:val="005528BE"/>
    <w:rsid w:val="00562E75"/>
    <w:rsid w:val="00587612"/>
    <w:rsid w:val="00594CF4"/>
    <w:rsid w:val="00594DC1"/>
    <w:rsid w:val="005A565E"/>
    <w:rsid w:val="005A5F76"/>
    <w:rsid w:val="005A5FF3"/>
    <w:rsid w:val="005B5B00"/>
    <w:rsid w:val="005D0AE4"/>
    <w:rsid w:val="005E1A5F"/>
    <w:rsid w:val="005E7002"/>
    <w:rsid w:val="005F4F53"/>
    <w:rsid w:val="0062450E"/>
    <w:rsid w:val="006309CC"/>
    <w:rsid w:val="00635BE2"/>
    <w:rsid w:val="006501E5"/>
    <w:rsid w:val="0065074E"/>
    <w:rsid w:val="006A3BFF"/>
    <w:rsid w:val="006C2412"/>
    <w:rsid w:val="006D094E"/>
    <w:rsid w:val="006D21DD"/>
    <w:rsid w:val="006E0A25"/>
    <w:rsid w:val="006E2B1D"/>
    <w:rsid w:val="0071077B"/>
    <w:rsid w:val="00743289"/>
    <w:rsid w:val="00753ED8"/>
    <w:rsid w:val="007708BB"/>
    <w:rsid w:val="00771069"/>
    <w:rsid w:val="00776565"/>
    <w:rsid w:val="007775D6"/>
    <w:rsid w:val="007C1FEF"/>
    <w:rsid w:val="0082169F"/>
    <w:rsid w:val="00857B23"/>
    <w:rsid w:val="00881090"/>
    <w:rsid w:val="00886629"/>
    <w:rsid w:val="0089008C"/>
    <w:rsid w:val="008951AC"/>
    <w:rsid w:val="008D1AAE"/>
    <w:rsid w:val="008E20CF"/>
    <w:rsid w:val="009135B4"/>
    <w:rsid w:val="00923D08"/>
    <w:rsid w:val="00926CDE"/>
    <w:rsid w:val="009527CF"/>
    <w:rsid w:val="00957E77"/>
    <w:rsid w:val="009661B9"/>
    <w:rsid w:val="009722B0"/>
    <w:rsid w:val="009734D8"/>
    <w:rsid w:val="0098711B"/>
    <w:rsid w:val="009964B6"/>
    <w:rsid w:val="009A6B9D"/>
    <w:rsid w:val="009F2243"/>
    <w:rsid w:val="009F64B5"/>
    <w:rsid w:val="00A07BEE"/>
    <w:rsid w:val="00A11AC9"/>
    <w:rsid w:val="00A1744A"/>
    <w:rsid w:val="00A25F5B"/>
    <w:rsid w:val="00A26D4B"/>
    <w:rsid w:val="00A31263"/>
    <w:rsid w:val="00A4230F"/>
    <w:rsid w:val="00A52878"/>
    <w:rsid w:val="00A56E8E"/>
    <w:rsid w:val="00A704D7"/>
    <w:rsid w:val="00A87009"/>
    <w:rsid w:val="00AB2DEB"/>
    <w:rsid w:val="00AD06F8"/>
    <w:rsid w:val="00AD4D86"/>
    <w:rsid w:val="00AE017D"/>
    <w:rsid w:val="00AF234A"/>
    <w:rsid w:val="00B02845"/>
    <w:rsid w:val="00B141AF"/>
    <w:rsid w:val="00B300CF"/>
    <w:rsid w:val="00B31F46"/>
    <w:rsid w:val="00B51300"/>
    <w:rsid w:val="00B51E22"/>
    <w:rsid w:val="00B546D5"/>
    <w:rsid w:val="00B82862"/>
    <w:rsid w:val="00B83F21"/>
    <w:rsid w:val="00BA21BD"/>
    <w:rsid w:val="00BA3EAF"/>
    <w:rsid w:val="00BC311F"/>
    <w:rsid w:val="00BC436D"/>
    <w:rsid w:val="00BF0DE1"/>
    <w:rsid w:val="00C20328"/>
    <w:rsid w:val="00C324EF"/>
    <w:rsid w:val="00C35BE2"/>
    <w:rsid w:val="00C361B9"/>
    <w:rsid w:val="00C41549"/>
    <w:rsid w:val="00C4675A"/>
    <w:rsid w:val="00C51DCE"/>
    <w:rsid w:val="00C609C4"/>
    <w:rsid w:val="00C76D50"/>
    <w:rsid w:val="00C7771C"/>
    <w:rsid w:val="00C9746B"/>
    <w:rsid w:val="00CC4769"/>
    <w:rsid w:val="00D00FD9"/>
    <w:rsid w:val="00D11F28"/>
    <w:rsid w:val="00D13A64"/>
    <w:rsid w:val="00D27CD7"/>
    <w:rsid w:val="00D303C5"/>
    <w:rsid w:val="00D44D82"/>
    <w:rsid w:val="00D4720A"/>
    <w:rsid w:val="00D64A89"/>
    <w:rsid w:val="00D65169"/>
    <w:rsid w:val="00D66B72"/>
    <w:rsid w:val="00D9389B"/>
    <w:rsid w:val="00D97EF3"/>
    <w:rsid w:val="00DA6703"/>
    <w:rsid w:val="00DA7235"/>
    <w:rsid w:val="00DA7CBF"/>
    <w:rsid w:val="00DD0D7F"/>
    <w:rsid w:val="00DF1B5D"/>
    <w:rsid w:val="00E40F19"/>
    <w:rsid w:val="00E46E3C"/>
    <w:rsid w:val="00E57773"/>
    <w:rsid w:val="00E62469"/>
    <w:rsid w:val="00E74258"/>
    <w:rsid w:val="00E868A3"/>
    <w:rsid w:val="00E9305B"/>
    <w:rsid w:val="00EA5A78"/>
    <w:rsid w:val="00EB5789"/>
    <w:rsid w:val="00EC2BA1"/>
    <w:rsid w:val="00ED24CA"/>
    <w:rsid w:val="00EE7AEB"/>
    <w:rsid w:val="00EF48A5"/>
    <w:rsid w:val="00F114B8"/>
    <w:rsid w:val="00F2010D"/>
    <w:rsid w:val="00F22507"/>
    <w:rsid w:val="00F36AE2"/>
    <w:rsid w:val="00F60D55"/>
    <w:rsid w:val="00F632AC"/>
    <w:rsid w:val="00F84664"/>
    <w:rsid w:val="00F970E3"/>
    <w:rsid w:val="00FA4209"/>
    <w:rsid w:val="00FB7EF5"/>
    <w:rsid w:val="00FC4C8B"/>
    <w:rsid w:val="00FC6BF3"/>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FF84"/>
  <w15:docId w15:val="{A0FA8DC1-AA33-491A-8458-69DEE37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C0C0C"/>
        <w:sz w:val="22"/>
        <w:szCs w:val="22"/>
        <w:highlight w:val="white"/>
        <w:lang w:val="en-US" w:eastAsia="en-US" w:bidi="ar-SA"/>
      </w:rPr>
    </w:rPrDefault>
    <w:pPrDefault>
      <w:pPr>
        <w:ind w:left="36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both"/>
      <w:outlineLvl w:val="3"/>
    </w:pPr>
    <w:rPr>
      <w:rFonts w:ascii="Source Sans Pro" w:eastAsia="Source Sans Pro" w:hAnsi="Source Sans Pro" w:cs="Source Sans Pro"/>
      <w:color w:val="C0C0C0"/>
      <w:sz w:val="64"/>
      <w:szCs w:val="6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35A8"/>
    <w:rPr>
      <w:color w:val="0000FF" w:themeColor="hyperlink"/>
      <w:u w:val="single"/>
    </w:rPr>
  </w:style>
  <w:style w:type="paragraph" w:styleId="Header">
    <w:name w:val="header"/>
    <w:basedOn w:val="Normal"/>
    <w:link w:val="HeaderChar"/>
    <w:uiPriority w:val="99"/>
    <w:unhideWhenUsed/>
    <w:rsid w:val="0044573E"/>
    <w:pPr>
      <w:tabs>
        <w:tab w:val="center" w:pos="4680"/>
        <w:tab w:val="right" w:pos="9360"/>
      </w:tabs>
    </w:pPr>
  </w:style>
  <w:style w:type="character" w:customStyle="1" w:styleId="HeaderChar">
    <w:name w:val="Header Char"/>
    <w:basedOn w:val="DefaultParagraphFont"/>
    <w:link w:val="Header"/>
    <w:uiPriority w:val="99"/>
    <w:rsid w:val="0044573E"/>
  </w:style>
  <w:style w:type="paragraph" w:styleId="Footer">
    <w:name w:val="footer"/>
    <w:basedOn w:val="Normal"/>
    <w:link w:val="FooterChar"/>
    <w:uiPriority w:val="99"/>
    <w:unhideWhenUsed/>
    <w:rsid w:val="0044573E"/>
    <w:pPr>
      <w:tabs>
        <w:tab w:val="center" w:pos="4680"/>
        <w:tab w:val="right" w:pos="9360"/>
      </w:tabs>
    </w:pPr>
  </w:style>
  <w:style w:type="character" w:customStyle="1" w:styleId="FooterChar">
    <w:name w:val="Footer Char"/>
    <w:basedOn w:val="DefaultParagraphFont"/>
    <w:link w:val="Footer"/>
    <w:uiPriority w:val="99"/>
    <w:rsid w:val="0044573E"/>
  </w:style>
  <w:style w:type="paragraph" w:styleId="BalloonText">
    <w:name w:val="Balloon Text"/>
    <w:basedOn w:val="Normal"/>
    <w:link w:val="BalloonTextChar"/>
    <w:uiPriority w:val="99"/>
    <w:semiHidden/>
    <w:unhideWhenUsed/>
    <w:rsid w:val="00544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27"/>
    <w:rPr>
      <w:rFonts w:ascii="Segoe UI" w:hAnsi="Segoe UI" w:cs="Segoe UI"/>
      <w:sz w:val="18"/>
      <w:szCs w:val="18"/>
    </w:rPr>
  </w:style>
  <w:style w:type="character" w:styleId="FollowedHyperlink">
    <w:name w:val="FollowedHyperlink"/>
    <w:basedOn w:val="DefaultParagraphFont"/>
    <w:uiPriority w:val="99"/>
    <w:semiHidden/>
    <w:unhideWhenUsed/>
    <w:rsid w:val="00B83F21"/>
    <w:rPr>
      <w:color w:val="800080" w:themeColor="followedHyperlink"/>
      <w:u w:val="single"/>
    </w:rPr>
  </w:style>
  <w:style w:type="paragraph" w:styleId="ListParagraph">
    <w:name w:val="List Paragraph"/>
    <w:basedOn w:val="Normal"/>
    <w:uiPriority w:val="34"/>
    <w:qFormat/>
    <w:rsid w:val="009135B4"/>
    <w:pPr>
      <w:ind w:left="720"/>
    </w:pPr>
  </w:style>
  <w:style w:type="character" w:customStyle="1" w:styleId="UnresolvedMention1">
    <w:name w:val="Unresolved Mention1"/>
    <w:basedOn w:val="DefaultParagraphFont"/>
    <w:uiPriority w:val="99"/>
    <w:semiHidden/>
    <w:unhideWhenUsed/>
    <w:rsid w:val="00410736"/>
    <w:rPr>
      <w:color w:val="605E5C"/>
      <w:shd w:val="clear" w:color="auto" w:fill="E1DFDD"/>
    </w:rPr>
  </w:style>
  <w:style w:type="character" w:styleId="UnresolvedMention">
    <w:name w:val="Unresolved Mention"/>
    <w:basedOn w:val="DefaultParagraphFont"/>
    <w:uiPriority w:val="99"/>
    <w:semiHidden/>
    <w:unhideWhenUsed/>
    <w:rsid w:val="00AB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23060">
      <w:bodyDiv w:val="1"/>
      <w:marLeft w:val="0"/>
      <w:marRight w:val="0"/>
      <w:marTop w:val="0"/>
      <w:marBottom w:val="0"/>
      <w:divBdr>
        <w:top w:val="none" w:sz="0" w:space="0" w:color="auto"/>
        <w:left w:val="none" w:sz="0" w:space="0" w:color="auto"/>
        <w:bottom w:val="none" w:sz="0" w:space="0" w:color="auto"/>
        <w:right w:val="none" w:sz="0" w:space="0" w:color="auto"/>
      </w:divBdr>
    </w:div>
    <w:div w:id="622615485">
      <w:bodyDiv w:val="1"/>
      <w:marLeft w:val="0"/>
      <w:marRight w:val="0"/>
      <w:marTop w:val="0"/>
      <w:marBottom w:val="0"/>
      <w:divBdr>
        <w:top w:val="none" w:sz="0" w:space="0" w:color="auto"/>
        <w:left w:val="none" w:sz="0" w:space="0" w:color="auto"/>
        <w:bottom w:val="none" w:sz="0" w:space="0" w:color="auto"/>
        <w:right w:val="none" w:sz="0" w:space="0" w:color="auto"/>
      </w:divBdr>
    </w:div>
    <w:div w:id="663750640">
      <w:bodyDiv w:val="1"/>
      <w:marLeft w:val="0"/>
      <w:marRight w:val="0"/>
      <w:marTop w:val="0"/>
      <w:marBottom w:val="0"/>
      <w:divBdr>
        <w:top w:val="none" w:sz="0" w:space="0" w:color="auto"/>
        <w:left w:val="none" w:sz="0" w:space="0" w:color="auto"/>
        <w:bottom w:val="none" w:sz="0" w:space="0" w:color="auto"/>
        <w:right w:val="none" w:sz="0" w:space="0" w:color="auto"/>
      </w:divBdr>
    </w:div>
    <w:div w:id="787939801">
      <w:bodyDiv w:val="1"/>
      <w:marLeft w:val="0"/>
      <w:marRight w:val="0"/>
      <w:marTop w:val="0"/>
      <w:marBottom w:val="0"/>
      <w:divBdr>
        <w:top w:val="none" w:sz="0" w:space="0" w:color="auto"/>
        <w:left w:val="none" w:sz="0" w:space="0" w:color="auto"/>
        <w:bottom w:val="none" w:sz="0" w:space="0" w:color="auto"/>
        <w:right w:val="none" w:sz="0" w:space="0" w:color="auto"/>
      </w:divBdr>
    </w:div>
    <w:div w:id="1453745699">
      <w:bodyDiv w:val="1"/>
      <w:marLeft w:val="0"/>
      <w:marRight w:val="0"/>
      <w:marTop w:val="0"/>
      <w:marBottom w:val="0"/>
      <w:divBdr>
        <w:top w:val="none" w:sz="0" w:space="0" w:color="auto"/>
        <w:left w:val="none" w:sz="0" w:space="0" w:color="auto"/>
        <w:bottom w:val="none" w:sz="0" w:space="0" w:color="auto"/>
        <w:right w:val="none" w:sz="0" w:space="0" w:color="auto"/>
      </w:divBdr>
    </w:div>
    <w:div w:id="1532959684">
      <w:bodyDiv w:val="1"/>
      <w:marLeft w:val="0"/>
      <w:marRight w:val="0"/>
      <w:marTop w:val="0"/>
      <w:marBottom w:val="0"/>
      <w:divBdr>
        <w:top w:val="none" w:sz="0" w:space="0" w:color="auto"/>
        <w:left w:val="none" w:sz="0" w:space="0" w:color="auto"/>
        <w:bottom w:val="none" w:sz="0" w:space="0" w:color="auto"/>
        <w:right w:val="none" w:sz="0" w:space="0" w:color="auto"/>
      </w:divBdr>
    </w:div>
    <w:div w:id="1613781379">
      <w:bodyDiv w:val="1"/>
      <w:marLeft w:val="0"/>
      <w:marRight w:val="0"/>
      <w:marTop w:val="0"/>
      <w:marBottom w:val="0"/>
      <w:divBdr>
        <w:top w:val="none" w:sz="0" w:space="0" w:color="auto"/>
        <w:left w:val="none" w:sz="0" w:space="0" w:color="auto"/>
        <w:bottom w:val="none" w:sz="0" w:space="0" w:color="auto"/>
        <w:right w:val="none" w:sz="0" w:space="0" w:color="auto"/>
      </w:divBdr>
    </w:div>
    <w:div w:id="1996952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rbavt.com/" TargetMode="External"/><Relationship Id="rId21" Type="http://schemas.openxmlformats.org/officeDocument/2006/relationships/hyperlink" Target="http://friendsofthemadriver.org/" TargetMode="External"/><Relationship Id="rId42" Type="http://schemas.openxmlformats.org/officeDocument/2006/relationships/hyperlink" Target="https://www.audubon.org/conservation/science/christmas-bird-count" TargetMode="External"/><Relationship Id="rId47" Type="http://schemas.openxmlformats.org/officeDocument/2006/relationships/hyperlink" Target="http://val.vtecostudies.org/projects/vermont-freshwater-mussel-atlas/report-mussels/" TargetMode="External"/><Relationship Id="rId63" Type="http://schemas.openxmlformats.org/officeDocument/2006/relationships/hyperlink" Target="https://feederwatch.org/" TargetMode="External"/><Relationship Id="rId68" Type="http://schemas.openxmlformats.org/officeDocument/2006/relationships/hyperlink" Target="https://vtfishandwildlife.com/get-involved/citizen-reporting/wild-turkey-brood-survey"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tecostudies.org/projects/forests/vernal-pool-conservation/vermont-vernal-pool-mapping-project/" TargetMode="External"/><Relationship Id="rId29" Type="http://schemas.openxmlformats.org/officeDocument/2006/relationships/hyperlink" Target="https://dec.vermont.gov/watershed/lakes-ponds/monitor/lay-monitoring" TargetMode="External"/><Relationship Id="rId11" Type="http://schemas.openxmlformats.org/officeDocument/2006/relationships/hyperlink" Target="https://dec.vermont.gov/watershed/lakes-ponds/aquatic-invasives/monitoring/vips" TargetMode="External"/><Relationship Id="rId24" Type="http://schemas.openxmlformats.org/officeDocument/2006/relationships/hyperlink" Target="https://www.lakegeorgeassociation.org/protect/citizen-science/" TargetMode="External"/><Relationship Id="rId32" Type="http://schemas.openxmlformats.org/officeDocument/2006/relationships/hyperlink" Target="https://observer.globe.gov/" TargetMode="External"/><Relationship Id="rId37" Type="http://schemas.openxmlformats.org/officeDocument/2006/relationships/hyperlink" Target="https://northbranchnaturecenter.org/citizen-science/" TargetMode="External"/><Relationship Id="rId40" Type="http://schemas.openxmlformats.org/officeDocument/2006/relationships/hyperlink" Target="https://www.bumblebeewatch.org/about/" TargetMode="External"/><Relationship Id="rId45" Type="http://schemas.openxmlformats.org/officeDocument/2006/relationships/hyperlink" Target="http://www.e-butterfly.org/" TargetMode="External"/><Relationship Id="rId53" Type="http://schemas.openxmlformats.org/officeDocument/2006/relationships/hyperlink" Target="https://www.inaturalist.org/" TargetMode="External"/><Relationship Id="rId58" Type="http://schemas.openxmlformats.org/officeDocument/2006/relationships/hyperlink" Target="https://vtecostudies.org/projects/lakes-ponds/common-loon-conservation/loonwatch/" TargetMode="External"/><Relationship Id="rId66" Type="http://schemas.openxmlformats.org/officeDocument/2006/relationships/hyperlink" Target="https://vtecostudies.org/projects/forests/vermont-forest-bird-monitoring-program/participate/" TargetMode="External"/><Relationship Id="rId5" Type="http://schemas.openxmlformats.org/officeDocument/2006/relationships/webSettings" Target="webSettings.xml"/><Relationship Id="rId61" Type="http://schemas.openxmlformats.org/officeDocument/2006/relationships/hyperlink" Target="https://vtecostudies.org/projects/mountains/mountain-birdwatch/" TargetMode="External"/><Relationship Id="rId19" Type="http://schemas.openxmlformats.org/officeDocument/2006/relationships/hyperlink" Target="https://www.monitorwater.org/about" TargetMode="External"/><Relationship Id="rId14" Type="http://schemas.openxmlformats.org/officeDocument/2006/relationships/hyperlink" Target="https://www.nature.org/en-us/about-us/where-we-work/united-states/vermont/stories-in-vermont/volunteering-in-vermont/" TargetMode="External"/><Relationship Id="rId22" Type="http://schemas.openxmlformats.org/officeDocument/2006/relationships/hyperlink" Target="https://winooskiriver.org/volunteer.php" TargetMode="External"/><Relationship Id="rId27" Type="http://schemas.openxmlformats.org/officeDocument/2006/relationships/hyperlink" Target="http://rethinkrunoff.org/the-stream-team/volunteer-opportunities/" TargetMode="External"/><Relationship Id="rId30" Type="http://schemas.openxmlformats.org/officeDocument/2006/relationships/hyperlink" Target="https://budburst.org/" TargetMode="External"/><Relationship Id="rId35" Type="http://schemas.openxmlformats.org/officeDocument/2006/relationships/hyperlink" Target="https://northbranchnaturecenter.org/amphibian-conservation/" TargetMode="External"/><Relationship Id="rId43" Type="http://schemas.openxmlformats.org/officeDocument/2006/relationships/hyperlink" Target="http://www.migratorydragonflypartnership.org/index/dragonflyPondWatch" TargetMode="External"/><Relationship Id="rId48" Type="http://schemas.openxmlformats.org/officeDocument/2006/relationships/hyperlink" Target="https://www.aza.org/frogwatch" TargetMode="External"/><Relationship Id="rId56" Type="http://schemas.openxmlformats.org/officeDocument/2006/relationships/hyperlink" Target="https://vtfishandwildlife.com/get-involved/volunteer/lets-go-fishing-volunteers" TargetMode="External"/><Relationship Id="rId64" Type="http://schemas.openxmlformats.org/officeDocument/2006/relationships/hyperlink" Target="https://www.inaturalist.org/projects/vermont-atlas-of-life"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hawkwatch.org/" TargetMode="External"/><Relationship Id="rId3" Type="http://schemas.openxmlformats.org/officeDocument/2006/relationships/styles" Target="styles.xml"/><Relationship Id="rId12" Type="http://schemas.openxmlformats.org/officeDocument/2006/relationships/hyperlink" Target="https://www.lakegeorgeassociation.org/protect/citizen-science/" TargetMode="External"/><Relationship Id="rId17" Type="http://schemas.openxmlformats.org/officeDocument/2006/relationships/hyperlink" Target="http://acrpc.org/programs-services/natural-resources/acrwc/" TargetMode="External"/><Relationship Id="rId25" Type="http://schemas.openxmlformats.org/officeDocument/2006/relationships/hyperlink" Target="http://www.lewiscreek.org/projects/" TargetMode="External"/><Relationship Id="rId33" Type="http://schemas.openxmlformats.org/officeDocument/2006/relationships/hyperlink" Target="https://www.usanpn.org/" TargetMode="External"/><Relationship Id="rId38" Type="http://schemas.openxmlformats.org/officeDocument/2006/relationships/hyperlink" Target="https://northbranchnaturecenter.org/citizen-science/" TargetMode="External"/><Relationship Id="rId46" Type="http://schemas.openxmlformats.org/officeDocument/2006/relationships/hyperlink" Target="https://www.massaudubon.org/get-involved/citizen-science/firefly-watch" TargetMode="External"/><Relationship Id="rId59" Type="http://schemas.openxmlformats.org/officeDocument/2006/relationships/hyperlink" Target="https://monarchjointventure.org/mlmp" TargetMode="External"/><Relationship Id="rId67" Type="http://schemas.openxmlformats.org/officeDocument/2006/relationships/hyperlink" Target="https://www.vtherpatlas.org/" TargetMode="External"/><Relationship Id="rId20" Type="http://schemas.openxmlformats.org/officeDocument/2006/relationships/hyperlink" Target="https://www.echovermont.org/join-support/volunteer/" TargetMode="External"/><Relationship Id="rId41" Type="http://schemas.openxmlformats.org/officeDocument/2006/relationships/hyperlink" Target="https://celebrateurbanbirds.org/" TargetMode="External"/><Relationship Id="rId54" Type="http://schemas.openxmlformats.org/officeDocument/2006/relationships/hyperlink" Target="https://journeynorth.org/" TargetMode="External"/><Relationship Id="rId62" Type="http://schemas.openxmlformats.org/officeDocument/2006/relationships/hyperlink" Target="https://nestwatch.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communityforestry.org/programs/citizen_engagement/firstdetectors" TargetMode="External"/><Relationship Id="rId23" Type="http://schemas.openxmlformats.org/officeDocument/2006/relationships/hyperlink" Target="https://www.lakechamplaincommittee.org/get-involved/volunteers/" TargetMode="External"/><Relationship Id="rId28" Type="http://schemas.openxmlformats.org/officeDocument/2006/relationships/hyperlink" Target="http://www.saintalbanswatershed.org/volunteer.html" TargetMode="External"/><Relationship Id="rId36" Type="http://schemas.openxmlformats.org/officeDocument/2006/relationships/hyperlink" Target="https://vtfishandwildlife.com/get-involved/volunteer/monitoring-bat-colonies" TargetMode="External"/><Relationship Id="rId49" Type="http://schemas.openxmlformats.org/officeDocument/2006/relationships/hyperlink" Target="http://gbbc.birdcount.org/" TargetMode="External"/><Relationship Id="rId57" Type="http://schemas.openxmlformats.org/officeDocument/2006/relationships/hyperlink" Target="https://www.adkloon.org/ny-loon-census" TargetMode="External"/><Relationship Id="rId10" Type="http://schemas.openxmlformats.org/officeDocument/2006/relationships/hyperlink" Target="https://www.nature.org/en-us/about-us/where-we-work/united-states/vermont/stories-in-vermont/volunteering-in-vermont/" TargetMode="External"/><Relationship Id="rId31" Type="http://schemas.openxmlformats.org/officeDocument/2006/relationships/hyperlink" Target="https://www.cocorahs.org/" TargetMode="External"/><Relationship Id="rId44" Type="http://schemas.openxmlformats.org/officeDocument/2006/relationships/hyperlink" Target="https://ebird.org/home" TargetMode="External"/><Relationship Id="rId52" Type="http://schemas.openxmlformats.org/officeDocument/2006/relationships/hyperlink" Target="http://www.hummingbirdsathome.org/" TargetMode="External"/><Relationship Id="rId60" Type="http://schemas.openxmlformats.org/officeDocument/2006/relationships/hyperlink" Target="https://monarchwatch.org/tagging/" TargetMode="External"/><Relationship Id="rId65" Type="http://schemas.openxmlformats.org/officeDocument/2006/relationships/hyperlink" Target="https://ebird.org/vt/home" TargetMode="External"/><Relationship Id="rId4" Type="http://schemas.openxmlformats.org/officeDocument/2006/relationships/settings" Target="settings.xml"/><Relationship Id="rId9" Type="http://schemas.openxmlformats.org/officeDocument/2006/relationships/hyperlink" Target="http://adkinvasives.com/get-involved/volunteer/" TargetMode="External"/><Relationship Id="rId13" Type="http://schemas.openxmlformats.org/officeDocument/2006/relationships/hyperlink" Target="https://www.intervale.org/get-involved" TargetMode="External"/><Relationship Id="rId18" Type="http://schemas.openxmlformats.org/officeDocument/2006/relationships/hyperlink" Target="https://www.ausableriver.org/programs" TargetMode="External"/><Relationship Id="rId39" Type="http://schemas.openxmlformats.org/officeDocument/2006/relationships/hyperlink" Target="http://vt.audubon.org/events" TargetMode="External"/><Relationship Id="rId34" Type="http://schemas.openxmlformats.org/officeDocument/2006/relationships/hyperlink" Target="https://www.zooniverse.org/" TargetMode="External"/><Relationship Id="rId50" Type="http://schemas.openxmlformats.org/officeDocument/2006/relationships/hyperlink" Target="https://www.greatsunflower.org/" TargetMode="External"/><Relationship Id="rId55" Type="http://schemas.openxmlformats.org/officeDocument/2006/relationships/hyperlink" Target="http://keepingtrack.org/wildlife-monitorin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9E2F-DE08-47B7-AB91-15D6EB8F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rradmin</dc:creator>
  <cp:lastModifiedBy>Laura Hollowell</cp:lastModifiedBy>
  <cp:revision>40</cp:revision>
  <cp:lastPrinted>2021-10-14T15:42:00Z</cp:lastPrinted>
  <dcterms:created xsi:type="dcterms:W3CDTF">2020-03-26T17:24:00Z</dcterms:created>
  <dcterms:modified xsi:type="dcterms:W3CDTF">2021-10-14T15:42:00Z</dcterms:modified>
</cp:coreProperties>
</file>