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ECFE" w14:textId="053E8861" w:rsidR="00887F7F" w:rsidRDefault="00887F7F" w:rsidP="00D15312">
      <w:pPr>
        <w:jc w:val="center"/>
      </w:pPr>
      <w:r w:rsidRPr="00DB25D9">
        <w:t>This meeting will be held</w:t>
      </w:r>
      <w:r>
        <w:t xml:space="preserve"> </w:t>
      </w:r>
      <w:hyperlink r:id="rId8" w:history="1">
        <w:r w:rsidRPr="009B1292">
          <w:rPr>
            <w:rStyle w:val="Hyperlink"/>
          </w:rPr>
          <w:t>online via Zoom</w:t>
        </w:r>
        <w:r w:rsidR="008C437C" w:rsidRPr="009B1292">
          <w:rPr>
            <w:rStyle w:val="Hyperlink"/>
          </w:rPr>
          <w:t>.</w:t>
        </w:r>
      </w:hyperlink>
      <w:r w:rsidR="008C437C">
        <w:t xml:space="preserve"> </w:t>
      </w:r>
    </w:p>
    <w:p w14:paraId="54AFEEF1" w14:textId="2EAA7E03" w:rsidR="00D0454C" w:rsidRPr="00DB25D9" w:rsidRDefault="00D0454C" w:rsidP="00D15312">
      <w:pPr>
        <w:jc w:val="center"/>
      </w:pPr>
      <w:r>
        <w:t xml:space="preserve">Quorum if </w:t>
      </w:r>
      <w:r w:rsidR="00633403">
        <w:t>7</w:t>
      </w:r>
      <w:r>
        <w:t xml:space="preserve"> members </w:t>
      </w:r>
      <w:r w:rsidR="00633403">
        <w:t>are present.</w:t>
      </w:r>
    </w:p>
    <w:p w14:paraId="29F038DF" w14:textId="45CEEA4D" w:rsidR="00887F7F" w:rsidRPr="00DB25D9" w:rsidRDefault="00887F7F" w:rsidP="00083A60">
      <w:pPr>
        <w:ind w:left="360"/>
      </w:pPr>
      <w:r w:rsidRPr="00083A60">
        <w:rPr>
          <w:b/>
          <w:bCs/>
          <w:u w:val="single"/>
        </w:rPr>
        <w:t>5:00 – 5:</w:t>
      </w:r>
      <w:r w:rsidR="00E66645">
        <w:rPr>
          <w:b/>
          <w:bCs/>
          <w:u w:val="single"/>
        </w:rPr>
        <w:t>15</w:t>
      </w:r>
      <w:r w:rsidRPr="00083A60">
        <w:rPr>
          <w:b/>
          <w:bCs/>
          <w:u w:val="single"/>
        </w:rPr>
        <w:t xml:space="preserve"> pm</w:t>
      </w:r>
      <w:r w:rsidRPr="00083A60">
        <w:rPr>
          <w:b/>
          <w:bCs/>
        </w:rPr>
        <w:t> </w:t>
      </w:r>
      <w:r w:rsidRPr="00DB25D9">
        <w:t> </w:t>
      </w:r>
    </w:p>
    <w:p w14:paraId="7FC29175" w14:textId="239659E2" w:rsidR="00887F7F" w:rsidRPr="00DB25D9" w:rsidRDefault="00887F7F" w:rsidP="00083A60">
      <w:pPr>
        <w:pStyle w:val="ListParagraph"/>
        <w:numPr>
          <w:ilvl w:val="0"/>
          <w:numId w:val="11"/>
        </w:numPr>
      </w:pPr>
      <w:r w:rsidRPr="00083A60">
        <w:rPr>
          <w:b/>
          <w:bCs/>
        </w:rPr>
        <w:t xml:space="preserve">Welcome and Introductions </w:t>
      </w:r>
      <w:r w:rsidRPr="00DB25D9">
        <w:t xml:space="preserve">(5 min) – </w:t>
      </w:r>
      <w:r w:rsidR="00083A60">
        <w:t>Karina Dailey, Chair</w:t>
      </w:r>
    </w:p>
    <w:p w14:paraId="66533C86" w14:textId="2FE5C992" w:rsidR="00887F7F" w:rsidRPr="00DB25D9" w:rsidRDefault="00887F7F" w:rsidP="00083A60">
      <w:pPr>
        <w:pStyle w:val="ListParagraph"/>
        <w:numPr>
          <w:ilvl w:val="0"/>
          <w:numId w:val="11"/>
        </w:numPr>
      </w:pPr>
      <w:r w:rsidRPr="00083A60">
        <w:rPr>
          <w:b/>
          <w:bCs/>
        </w:rPr>
        <w:t xml:space="preserve">Public Comments </w:t>
      </w:r>
      <w:r w:rsidRPr="00DB25D9">
        <w:t xml:space="preserve">(5 min) – </w:t>
      </w:r>
      <w:r w:rsidR="00083A60">
        <w:t>Karina Dailey, Chair</w:t>
      </w:r>
    </w:p>
    <w:p w14:paraId="2245C6CF" w14:textId="1D72B817" w:rsidR="00887F7F" w:rsidRDefault="00887F7F" w:rsidP="00083A60">
      <w:pPr>
        <w:pStyle w:val="ListParagraph"/>
        <w:numPr>
          <w:ilvl w:val="0"/>
          <w:numId w:val="11"/>
        </w:numPr>
      </w:pPr>
      <w:r w:rsidRPr="00083A60">
        <w:rPr>
          <w:b/>
          <w:bCs/>
        </w:rPr>
        <w:t xml:space="preserve">Chair’s Update </w:t>
      </w:r>
      <w:r w:rsidRPr="00DB25D9">
        <w:t xml:space="preserve">(5 min) – </w:t>
      </w:r>
      <w:r w:rsidR="00083A60">
        <w:t>Karina Dailey, Chair</w:t>
      </w:r>
    </w:p>
    <w:p w14:paraId="3DE36442" w14:textId="4AF1AFE2" w:rsidR="009B1292" w:rsidRPr="00DB25D9" w:rsidRDefault="009B1292" w:rsidP="00083A60">
      <w:pPr>
        <w:pStyle w:val="ListParagraph"/>
        <w:numPr>
          <w:ilvl w:val="0"/>
          <w:numId w:val="11"/>
        </w:numPr>
      </w:pPr>
      <w:r>
        <w:rPr>
          <w:b/>
          <w:bCs/>
        </w:rPr>
        <w:t xml:space="preserve">Action Item </w:t>
      </w:r>
      <w:r w:rsidRPr="009B1292">
        <w:t>(5min) – Approve November and January meeting minutes</w:t>
      </w:r>
    </w:p>
    <w:p w14:paraId="209F065F" w14:textId="6554BA56" w:rsidR="00887F7F" w:rsidRDefault="00887F7F" w:rsidP="00083A60">
      <w:pPr>
        <w:ind w:left="360"/>
      </w:pPr>
      <w:r w:rsidRPr="00083A60">
        <w:rPr>
          <w:b/>
          <w:bCs/>
          <w:u w:val="single"/>
        </w:rPr>
        <w:t>5:</w:t>
      </w:r>
      <w:r w:rsidR="006122F6">
        <w:rPr>
          <w:b/>
          <w:bCs/>
          <w:u w:val="single"/>
        </w:rPr>
        <w:t>15</w:t>
      </w:r>
      <w:r w:rsidRPr="00083A60">
        <w:rPr>
          <w:b/>
          <w:bCs/>
          <w:u w:val="single"/>
        </w:rPr>
        <w:t xml:space="preserve"> – </w:t>
      </w:r>
      <w:r w:rsidR="006122F6">
        <w:rPr>
          <w:b/>
          <w:bCs/>
          <w:u w:val="single"/>
        </w:rPr>
        <w:t>6:</w:t>
      </w:r>
      <w:r w:rsidR="002224C9">
        <w:rPr>
          <w:b/>
          <w:bCs/>
          <w:u w:val="single"/>
        </w:rPr>
        <w:t>30</w:t>
      </w:r>
      <w:r w:rsidRPr="00083A60">
        <w:rPr>
          <w:b/>
          <w:bCs/>
          <w:u w:val="single"/>
        </w:rPr>
        <w:t xml:space="preserve"> pm</w:t>
      </w:r>
      <w:r w:rsidRPr="00DB25D9">
        <w:t> </w:t>
      </w:r>
    </w:p>
    <w:p w14:paraId="7700BF13" w14:textId="5FA1C56D" w:rsidR="006122F6" w:rsidRDefault="00BB07C2" w:rsidP="00735F79">
      <w:pPr>
        <w:pStyle w:val="ListParagraph"/>
        <w:numPr>
          <w:ilvl w:val="0"/>
          <w:numId w:val="13"/>
        </w:numPr>
      </w:pPr>
      <w:r>
        <w:t xml:space="preserve">Discussion of </w:t>
      </w:r>
      <w:r w:rsidR="00C772A5">
        <w:t xml:space="preserve">MOU draft </w:t>
      </w:r>
      <w:r>
        <w:t>with EPA Region 1, Mark Sandborn and Bryan Dore</w:t>
      </w:r>
    </w:p>
    <w:p w14:paraId="346F8A1F" w14:textId="3E4CF8E4" w:rsidR="00793755" w:rsidRDefault="00793755" w:rsidP="00793755">
      <w:pPr>
        <w:ind w:left="360"/>
        <w:rPr>
          <w:b/>
          <w:bCs/>
          <w:u w:val="single"/>
        </w:rPr>
      </w:pPr>
      <w:r w:rsidRPr="00083A60">
        <w:rPr>
          <w:b/>
          <w:bCs/>
          <w:u w:val="single"/>
        </w:rPr>
        <w:t>6:</w:t>
      </w:r>
      <w:r>
        <w:rPr>
          <w:b/>
          <w:bCs/>
          <w:u w:val="single"/>
        </w:rPr>
        <w:t>30 – 6:45</w:t>
      </w:r>
    </w:p>
    <w:p w14:paraId="5A2BADA5" w14:textId="44B23EF0" w:rsidR="00580C15" w:rsidRDefault="00793755" w:rsidP="00793755">
      <w:pPr>
        <w:pStyle w:val="ListParagraph"/>
        <w:numPr>
          <w:ilvl w:val="0"/>
          <w:numId w:val="12"/>
        </w:numPr>
      </w:pPr>
      <w:r>
        <w:t xml:space="preserve">Scheduling </w:t>
      </w:r>
      <w:r w:rsidR="007957C7">
        <w:t>2026</w:t>
      </w:r>
      <w:r>
        <w:t xml:space="preserve">– legislative </w:t>
      </w:r>
      <w:r w:rsidR="000737F6">
        <w:t>and executive meetings</w:t>
      </w:r>
    </w:p>
    <w:p w14:paraId="7E5CF376" w14:textId="7C31B5E9" w:rsidR="00372C5A" w:rsidRDefault="00D46AA1" w:rsidP="00793755">
      <w:pPr>
        <w:pStyle w:val="ListParagraph"/>
        <w:numPr>
          <w:ilvl w:val="0"/>
          <w:numId w:val="12"/>
        </w:numPr>
      </w:pPr>
      <w:r>
        <w:t>Plan for Action Plan Testimony</w:t>
      </w:r>
    </w:p>
    <w:p w14:paraId="737710CB" w14:textId="3B57F882" w:rsidR="00887F7F" w:rsidRPr="00DB25D9" w:rsidRDefault="00887F7F" w:rsidP="00083A60">
      <w:pPr>
        <w:ind w:left="360"/>
      </w:pPr>
      <w:r w:rsidRPr="00083A60">
        <w:rPr>
          <w:b/>
          <w:bCs/>
          <w:u w:val="single"/>
        </w:rPr>
        <w:t>6:</w:t>
      </w:r>
      <w:r w:rsidR="000B514E">
        <w:rPr>
          <w:b/>
          <w:bCs/>
          <w:u w:val="single"/>
        </w:rPr>
        <w:t>45</w:t>
      </w:r>
      <w:r w:rsidR="00735F79">
        <w:rPr>
          <w:b/>
          <w:bCs/>
          <w:u w:val="single"/>
        </w:rPr>
        <w:t xml:space="preserve"> – </w:t>
      </w:r>
      <w:r w:rsidR="000B514E">
        <w:rPr>
          <w:b/>
          <w:bCs/>
          <w:u w:val="single"/>
        </w:rPr>
        <w:t>7:00</w:t>
      </w:r>
      <w:r w:rsidR="00735F79">
        <w:rPr>
          <w:b/>
          <w:bCs/>
          <w:u w:val="single"/>
        </w:rPr>
        <w:t xml:space="preserve"> </w:t>
      </w:r>
      <w:r w:rsidRPr="00DB25D9">
        <w:t> </w:t>
      </w:r>
    </w:p>
    <w:p w14:paraId="689268B6" w14:textId="2F26790A" w:rsidR="00887F7F" w:rsidRDefault="00083A60" w:rsidP="00083A60">
      <w:pPr>
        <w:pStyle w:val="ListParagraph"/>
        <w:numPr>
          <w:ilvl w:val="0"/>
          <w:numId w:val="12"/>
        </w:numPr>
      </w:pPr>
      <w:r w:rsidRPr="00083A60">
        <w:t>Participation and Membership Recruitment</w:t>
      </w:r>
      <w:r w:rsidR="00887F7F" w:rsidRPr="00083A60">
        <w:t xml:space="preserve"> </w:t>
      </w:r>
    </w:p>
    <w:p w14:paraId="23495198" w14:textId="34FD505B" w:rsidR="00735F79" w:rsidRDefault="00D56898" w:rsidP="00735F79">
      <w:pPr>
        <w:pStyle w:val="ListParagraph"/>
        <w:numPr>
          <w:ilvl w:val="1"/>
          <w:numId w:val="12"/>
        </w:numPr>
      </w:pPr>
      <w:r>
        <w:t>Recruiting to fill Wayne and Eric’s positions</w:t>
      </w:r>
    </w:p>
    <w:p w14:paraId="3A0371D6" w14:textId="07A4F1A0" w:rsidR="00887F7F" w:rsidRPr="00887F7F" w:rsidRDefault="00D15312" w:rsidP="00735F79">
      <w:r>
        <w:rPr>
          <w:noProof/>
        </w:rPr>
        <w:drawing>
          <wp:inline distT="0" distB="0" distL="0" distR="0" wp14:anchorId="1211B661" wp14:editId="538B3040">
            <wp:extent cx="5943600" cy="1693545"/>
            <wp:effectExtent l="0" t="0" r="0" b="1905"/>
            <wp:docPr id="153436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688" name="Picture 153436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F7F" w:rsidRPr="00887F7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6E7A" w14:textId="77777777" w:rsidR="00A722EE" w:rsidRDefault="00A722EE" w:rsidP="00887F7F">
      <w:pPr>
        <w:spacing w:after="0" w:line="240" w:lineRule="auto"/>
      </w:pPr>
      <w:r>
        <w:separator/>
      </w:r>
    </w:p>
  </w:endnote>
  <w:endnote w:type="continuationSeparator" w:id="0">
    <w:p w14:paraId="28DA1EBD" w14:textId="77777777" w:rsidR="00A722EE" w:rsidRDefault="00A722EE" w:rsidP="0088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A642" w14:textId="77777777" w:rsidR="00A722EE" w:rsidRDefault="00A722EE" w:rsidP="00887F7F">
      <w:pPr>
        <w:spacing w:after="0" w:line="240" w:lineRule="auto"/>
      </w:pPr>
      <w:r>
        <w:separator/>
      </w:r>
    </w:p>
  </w:footnote>
  <w:footnote w:type="continuationSeparator" w:id="0">
    <w:p w14:paraId="728D42B9" w14:textId="77777777" w:rsidR="00A722EE" w:rsidRDefault="00A722EE" w:rsidP="0088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96A7" w14:textId="77777777" w:rsidR="00887F7F" w:rsidRPr="00910AB5" w:rsidRDefault="00887F7F" w:rsidP="00887F7F">
    <w:pPr>
      <w:spacing w:after="4"/>
      <w:ind w:left="70" w:right="4" w:hanging="10"/>
      <w:jc w:val="center"/>
      <w:rPr>
        <w:b/>
        <w:color w:val="3A7C22" w:themeColor="accent6" w:themeShade="BF"/>
        <w:sz w:val="36"/>
        <w:szCs w:val="36"/>
      </w:rPr>
    </w:pPr>
    <w:r w:rsidRPr="00910AB5">
      <w:rPr>
        <w:b/>
        <w:noProof/>
        <w:color w:val="A02B93" w:themeColor="accent5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78A07" wp14:editId="4D16F234">
              <wp:simplePos x="0" y="0"/>
              <wp:positionH relativeFrom="margin">
                <wp:posOffset>1905</wp:posOffset>
              </wp:positionH>
              <wp:positionV relativeFrom="paragraph">
                <wp:posOffset>181610</wp:posOffset>
              </wp:positionV>
              <wp:extent cx="6337300" cy="1282700"/>
              <wp:effectExtent l="0" t="0" r="2540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12827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6">
                            <a:lumMod val="75000"/>
                          </a:schemeClr>
                        </a:solidFill>
                        <a:prstDash val="lg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E6081" id="Rectangle 2" o:spid="_x0000_s1026" style="position:absolute;margin-left:.15pt;margin-top:14.3pt;width:499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" filled="f" strokecolor="#3a7c22 [2409]" strokeweight="1pt">
              <v:stroke dashstyle="longDash"/>
              <w10:wrap anchorx="margin"/>
            </v:rect>
          </w:pict>
        </mc:Fallback>
      </mc:AlternateContent>
    </w:r>
  </w:p>
  <w:p w14:paraId="6D4C39CA" w14:textId="77777777" w:rsidR="00887F7F" w:rsidRPr="00910AB5" w:rsidRDefault="00887F7F" w:rsidP="00887F7F">
    <w:pPr>
      <w:spacing w:after="4"/>
      <w:ind w:left="70" w:right="4" w:hanging="10"/>
      <w:jc w:val="center"/>
      <w:rPr>
        <w:b/>
        <w:color w:val="3A7C22" w:themeColor="accent6" w:themeShade="BF"/>
        <w:sz w:val="36"/>
        <w:szCs w:val="36"/>
      </w:rPr>
    </w:pPr>
    <w:r w:rsidRPr="00910AB5">
      <w:rPr>
        <w:b/>
        <w:color w:val="3A7C22" w:themeColor="accent6" w:themeShade="BF"/>
        <w:sz w:val="36"/>
        <w:szCs w:val="36"/>
      </w:rPr>
      <w:t>Vermont Citizens Advisory Committee (VTCAC)</w:t>
    </w:r>
  </w:p>
  <w:p w14:paraId="2051F245" w14:textId="77777777" w:rsidR="00887F7F" w:rsidRPr="00910AB5" w:rsidRDefault="00887F7F" w:rsidP="00887F7F">
    <w:pPr>
      <w:spacing w:after="4"/>
      <w:ind w:left="70" w:right="4" w:hanging="10"/>
      <w:jc w:val="center"/>
      <w:rPr>
        <w:b/>
        <w:color w:val="3A7C22" w:themeColor="accent6" w:themeShade="BF"/>
        <w:sz w:val="36"/>
        <w:szCs w:val="36"/>
      </w:rPr>
    </w:pPr>
    <w:r w:rsidRPr="00910AB5">
      <w:rPr>
        <w:b/>
        <w:color w:val="3A7C22" w:themeColor="accent6" w:themeShade="BF"/>
        <w:sz w:val="36"/>
        <w:szCs w:val="36"/>
      </w:rPr>
      <w:t xml:space="preserve"> on Lake Champlain’s Future</w:t>
    </w:r>
  </w:p>
  <w:p w14:paraId="02C80C86" w14:textId="018ACC8C" w:rsidR="00887F7F" w:rsidRPr="00910AB5" w:rsidRDefault="00221A9C" w:rsidP="00887F7F">
    <w:pPr>
      <w:spacing w:after="212"/>
      <w:ind w:left="70" w:hanging="10"/>
      <w:jc w:val="center"/>
      <w:rPr>
        <w:b/>
      </w:rPr>
    </w:pPr>
    <w:r>
      <w:rPr>
        <w:b/>
      </w:rPr>
      <w:t>February 9th</w:t>
    </w:r>
    <w:r w:rsidR="00887F7F" w:rsidRPr="00910AB5">
      <w:rPr>
        <w:b/>
      </w:rPr>
      <w:t>, 202</w:t>
    </w:r>
    <w:r w:rsidR="006122F6">
      <w:rPr>
        <w:b/>
      </w:rPr>
      <w:t>6</w:t>
    </w:r>
    <w:r w:rsidR="00887F7F">
      <w:rPr>
        <w:b/>
      </w:rPr>
      <w:t xml:space="preserve">, </w:t>
    </w:r>
    <w:r w:rsidR="00887F7F" w:rsidRPr="00910AB5">
      <w:rPr>
        <w:b/>
      </w:rPr>
      <w:t>5:00 – 7:00 pm</w:t>
    </w:r>
  </w:p>
  <w:p w14:paraId="4F9520C8" w14:textId="77777777" w:rsidR="00887F7F" w:rsidRPr="00910AB5" w:rsidRDefault="00887F7F" w:rsidP="00887F7F">
    <w:pPr>
      <w:ind w:left="70" w:hanging="10"/>
      <w:jc w:val="center"/>
      <w:rPr>
        <w:b/>
      </w:rPr>
    </w:pPr>
    <w:r w:rsidRPr="00910AB5">
      <w:rPr>
        <w:b/>
      </w:rPr>
      <w:t>Zoom</w:t>
    </w:r>
  </w:p>
  <w:p w14:paraId="31679F09" w14:textId="77777777" w:rsidR="00887F7F" w:rsidRDefault="00887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53E"/>
    <w:multiLevelType w:val="hybridMultilevel"/>
    <w:tmpl w:val="3BEC2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2330D"/>
    <w:multiLevelType w:val="multilevel"/>
    <w:tmpl w:val="8F16A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A23C7"/>
    <w:multiLevelType w:val="hybridMultilevel"/>
    <w:tmpl w:val="A11E7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73DB0"/>
    <w:multiLevelType w:val="hybridMultilevel"/>
    <w:tmpl w:val="B6F6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51B6"/>
    <w:multiLevelType w:val="hybridMultilevel"/>
    <w:tmpl w:val="CF50A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04235"/>
    <w:multiLevelType w:val="hybridMultilevel"/>
    <w:tmpl w:val="3522A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61706"/>
    <w:multiLevelType w:val="multilevel"/>
    <w:tmpl w:val="F196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10D42"/>
    <w:multiLevelType w:val="hybridMultilevel"/>
    <w:tmpl w:val="1174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76DD1"/>
    <w:multiLevelType w:val="multilevel"/>
    <w:tmpl w:val="594E9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20D52"/>
    <w:multiLevelType w:val="multilevel"/>
    <w:tmpl w:val="5B622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C70FA"/>
    <w:multiLevelType w:val="multilevel"/>
    <w:tmpl w:val="DA1E6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80DF6"/>
    <w:multiLevelType w:val="multilevel"/>
    <w:tmpl w:val="B322C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C2683B"/>
    <w:multiLevelType w:val="hybridMultilevel"/>
    <w:tmpl w:val="BB346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651517">
    <w:abstractNumId w:val="6"/>
  </w:num>
  <w:num w:numId="2" w16cid:durableId="2090610023">
    <w:abstractNumId w:val="10"/>
  </w:num>
  <w:num w:numId="3" w16cid:durableId="1789857887">
    <w:abstractNumId w:val="9"/>
  </w:num>
  <w:num w:numId="4" w16cid:durableId="750544371">
    <w:abstractNumId w:val="8"/>
  </w:num>
  <w:num w:numId="5" w16cid:durableId="2084451776">
    <w:abstractNumId w:val="11"/>
  </w:num>
  <w:num w:numId="6" w16cid:durableId="181671150">
    <w:abstractNumId w:val="1"/>
  </w:num>
  <w:num w:numId="7" w16cid:durableId="1630088909">
    <w:abstractNumId w:val="7"/>
  </w:num>
  <w:num w:numId="8" w16cid:durableId="367067342">
    <w:abstractNumId w:val="2"/>
  </w:num>
  <w:num w:numId="9" w16cid:durableId="1656644144">
    <w:abstractNumId w:val="4"/>
  </w:num>
  <w:num w:numId="10" w16cid:durableId="820535826">
    <w:abstractNumId w:val="3"/>
  </w:num>
  <w:num w:numId="11" w16cid:durableId="1253707159">
    <w:abstractNumId w:val="12"/>
  </w:num>
  <w:num w:numId="12" w16cid:durableId="1850095019">
    <w:abstractNumId w:val="5"/>
  </w:num>
  <w:num w:numId="13" w16cid:durableId="202736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7F"/>
    <w:rsid w:val="00012357"/>
    <w:rsid w:val="000626ED"/>
    <w:rsid w:val="000737F6"/>
    <w:rsid w:val="00083A60"/>
    <w:rsid w:val="000B514E"/>
    <w:rsid w:val="00122C95"/>
    <w:rsid w:val="00146C29"/>
    <w:rsid w:val="00193F89"/>
    <w:rsid w:val="0021415F"/>
    <w:rsid w:val="00221A9C"/>
    <w:rsid w:val="002224C9"/>
    <w:rsid w:val="002938F3"/>
    <w:rsid w:val="002B5A75"/>
    <w:rsid w:val="002D2996"/>
    <w:rsid w:val="003133BB"/>
    <w:rsid w:val="00365281"/>
    <w:rsid w:val="00372C5A"/>
    <w:rsid w:val="004000B1"/>
    <w:rsid w:val="00521BBF"/>
    <w:rsid w:val="00580C15"/>
    <w:rsid w:val="00585321"/>
    <w:rsid w:val="005D0827"/>
    <w:rsid w:val="006122F6"/>
    <w:rsid w:val="00621E7B"/>
    <w:rsid w:val="00633403"/>
    <w:rsid w:val="006A729F"/>
    <w:rsid w:val="006B0598"/>
    <w:rsid w:val="00707BCD"/>
    <w:rsid w:val="007168B4"/>
    <w:rsid w:val="00735F79"/>
    <w:rsid w:val="007519AE"/>
    <w:rsid w:val="00753FCE"/>
    <w:rsid w:val="00793755"/>
    <w:rsid w:val="007957C7"/>
    <w:rsid w:val="007C03FF"/>
    <w:rsid w:val="00813EDB"/>
    <w:rsid w:val="008253AE"/>
    <w:rsid w:val="00887F7F"/>
    <w:rsid w:val="008B094C"/>
    <w:rsid w:val="008B2553"/>
    <w:rsid w:val="008C437C"/>
    <w:rsid w:val="00987978"/>
    <w:rsid w:val="009944EE"/>
    <w:rsid w:val="009B1292"/>
    <w:rsid w:val="009B16CA"/>
    <w:rsid w:val="00A24FA9"/>
    <w:rsid w:val="00A34010"/>
    <w:rsid w:val="00A374A7"/>
    <w:rsid w:val="00A722EE"/>
    <w:rsid w:val="00AF2130"/>
    <w:rsid w:val="00AF26D6"/>
    <w:rsid w:val="00B83467"/>
    <w:rsid w:val="00BB07C2"/>
    <w:rsid w:val="00C10F02"/>
    <w:rsid w:val="00C15A4A"/>
    <w:rsid w:val="00C772A5"/>
    <w:rsid w:val="00D0454C"/>
    <w:rsid w:val="00D15312"/>
    <w:rsid w:val="00D46AA1"/>
    <w:rsid w:val="00D56898"/>
    <w:rsid w:val="00D60149"/>
    <w:rsid w:val="00DC78A9"/>
    <w:rsid w:val="00DF5D42"/>
    <w:rsid w:val="00E055B2"/>
    <w:rsid w:val="00E546E0"/>
    <w:rsid w:val="00E66645"/>
    <w:rsid w:val="00EA32B4"/>
    <w:rsid w:val="00EA7067"/>
    <w:rsid w:val="00EE2CD3"/>
    <w:rsid w:val="00EF39F8"/>
    <w:rsid w:val="00F3031E"/>
    <w:rsid w:val="00F9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F0F1"/>
  <w15:chartTrackingRefBased/>
  <w15:docId w15:val="{25933129-8791-4C04-9D50-6AA91100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E0"/>
  </w:style>
  <w:style w:type="paragraph" w:styleId="Heading1">
    <w:name w:val="heading 1"/>
    <w:basedOn w:val="Normal"/>
    <w:next w:val="Normal"/>
    <w:link w:val="Heading1Char"/>
    <w:uiPriority w:val="9"/>
    <w:qFormat/>
    <w:rsid w:val="00887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F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F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F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F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F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F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F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F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F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F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F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F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F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F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F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7F7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7F"/>
  </w:style>
  <w:style w:type="paragraph" w:styleId="Footer">
    <w:name w:val="footer"/>
    <w:basedOn w:val="Normal"/>
    <w:link w:val="FooterChar"/>
    <w:uiPriority w:val="99"/>
    <w:unhideWhenUsed/>
    <w:rsid w:val="0088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7F"/>
  </w:style>
  <w:style w:type="character" w:styleId="UnresolvedMention">
    <w:name w:val="Unresolved Mention"/>
    <w:basedOn w:val="DefaultParagraphFont"/>
    <w:uiPriority w:val="99"/>
    <w:semiHidden/>
    <w:unhideWhenUsed/>
    <w:rsid w:val="00887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990228805?pwd=T06yuSzV33y7NX0GEZvKbncOCaOOem.1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C71039F2144F81CF0019965720C8" ma:contentTypeVersion="20" ma:contentTypeDescription="Create a new document." ma:contentTypeScope="" ma:versionID="73c36013b8614a81dad976d88f30640c">
  <xsd:schema xmlns:xsd="http://www.w3.org/2001/XMLSchema" xmlns:xs="http://www.w3.org/2001/XMLSchema" xmlns:p="http://schemas.microsoft.com/office/2006/metadata/properties" xmlns:ns2="b072d0ae-5d6c-437b-8e7f-ff296127e73b" xmlns:ns3="963e5428-f7a9-49d7-9d45-24cb4f4ef8e1" targetNamespace="http://schemas.microsoft.com/office/2006/metadata/properties" ma:root="true" ma:fieldsID="4fa59eb7461d4e13b6b291de88735f9a" ns2:_="" ns3:_="">
    <xsd:import namespace="b072d0ae-5d6c-437b-8e7f-ff296127e73b"/>
    <xsd:import namespace="963e5428-f7a9-49d7-9d45-24cb4f4e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d0ae-5d6c-437b-8e7f-ff296127e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a6c34a-d8ee-461c-93db-cacf46079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5428-f7a9-49d7-9d45-24cb4f4ef8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c121cb-eb61-4d28-a000-f06ee35578b0}" ma:internalName="TaxCatchAll" ma:showField="CatchAllData" ma:web="963e5428-f7a9-49d7-9d45-24cb4f4ef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e5428-f7a9-49d7-9d45-24cb4f4ef8e1" xsi:nil="true"/>
    <lcf76f155ced4ddcb4097134ff3c332f xmlns="b072d0ae-5d6c-437b-8e7f-ff296127e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9CAF3C-14F8-46B7-9950-A3493625A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8500E-FBB7-4901-AC85-A682210F542E}"/>
</file>

<file path=customXml/itemProps3.xml><?xml version="1.0" encoding="utf-8"?>
<ds:datastoreItem xmlns:ds="http://schemas.openxmlformats.org/officeDocument/2006/customXml" ds:itemID="{58BA7C13-080E-4D65-AA46-21B12D6DA7A5}"/>
</file>

<file path=customXml/itemProps4.xml><?xml version="1.0" encoding="utf-8"?>
<ds:datastoreItem xmlns:ds="http://schemas.openxmlformats.org/officeDocument/2006/customXml" ds:itemID="{240D55B0-F6F0-488F-8918-A2B3CAD9EDBB}"/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Perchlik, Mary</dc:creator>
  <cp:keywords/>
  <dc:description/>
  <cp:lastModifiedBy>Perchlik, Mary</cp:lastModifiedBy>
  <cp:revision>10</cp:revision>
  <dcterms:created xsi:type="dcterms:W3CDTF">2026-01-15T14:01:00Z</dcterms:created>
  <dcterms:modified xsi:type="dcterms:W3CDTF">2026-01-15T14:07:00Z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0x0101003A2DC71039F2144F81CF0019965720C8</vt:lpwstr>
  </property>
</Properties>
</file>